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04237" w14:textId="77777777" w:rsidR="00B63364" w:rsidRPr="00646EC3" w:rsidRDefault="00B63364">
      <w:pPr>
        <w:pStyle w:val="Heading1"/>
        <w:spacing w:before="120" w:after="120"/>
        <w:rPr>
          <w:rFonts w:ascii="Arial" w:hAnsi="Arial" w:cs="Arial"/>
          <w:sz w:val="28"/>
        </w:rPr>
      </w:pPr>
      <w:r w:rsidRPr="00646EC3">
        <w:rPr>
          <w:rFonts w:ascii="Arial" w:hAnsi="Arial" w:cs="Arial"/>
          <w:sz w:val="28"/>
        </w:rPr>
        <w:t>Tenant Participation Advisory Service</w:t>
      </w:r>
    </w:p>
    <w:p w14:paraId="12D8EB89" w14:textId="77777777" w:rsidR="00B63364" w:rsidRPr="00646EC3" w:rsidRDefault="00B63364">
      <w:pPr>
        <w:pStyle w:val="Heading5"/>
        <w:rPr>
          <w:rFonts w:ascii="Arial" w:hAnsi="Arial" w:cs="Arial"/>
          <w:sz w:val="28"/>
        </w:rPr>
      </w:pPr>
      <w:r w:rsidRPr="00646EC3">
        <w:rPr>
          <w:rFonts w:ascii="Arial" w:hAnsi="Arial" w:cs="Arial"/>
          <w:sz w:val="28"/>
        </w:rPr>
        <w:t>TPAS Cymru</w:t>
      </w:r>
    </w:p>
    <w:p w14:paraId="26D0990C" w14:textId="77777777" w:rsidR="00B63364" w:rsidRPr="00FE05CE" w:rsidRDefault="00B63364">
      <w:pPr>
        <w:pStyle w:val="BodyText"/>
        <w:spacing w:before="120"/>
        <w:rPr>
          <w:rFonts w:ascii="Arial" w:hAnsi="Arial" w:cs="Arial"/>
          <w:sz w:val="24"/>
          <w:szCs w:val="24"/>
        </w:rPr>
      </w:pPr>
      <w:r w:rsidRPr="00FE05CE">
        <w:rPr>
          <w:rFonts w:ascii="Arial" w:hAnsi="Arial" w:cs="Arial"/>
          <w:sz w:val="24"/>
          <w:szCs w:val="24"/>
        </w:rPr>
        <w:t>TPAS Cymru is committed to an equal opportunities policy in employment and will assess applicants for jobs fairly without regard to gender, sexual orientation, marital status, race, colour nationality, disability, ethnic or national origins.</w:t>
      </w:r>
    </w:p>
    <w:p w14:paraId="2B8C36A1" w14:textId="77777777" w:rsidR="00B63364" w:rsidRPr="00FE05CE" w:rsidRDefault="00B63364">
      <w:pPr>
        <w:pStyle w:val="BodyText2"/>
        <w:spacing w:before="120"/>
        <w:rPr>
          <w:rFonts w:ascii="Arial" w:hAnsi="Arial" w:cs="Arial"/>
          <w:sz w:val="24"/>
          <w:szCs w:val="24"/>
        </w:rPr>
      </w:pPr>
      <w:r w:rsidRPr="00FE05CE">
        <w:rPr>
          <w:rFonts w:ascii="Arial" w:hAnsi="Arial" w:cs="Arial"/>
          <w:sz w:val="24"/>
          <w:szCs w:val="24"/>
        </w:rPr>
        <w:t xml:space="preserve">Please complete this form as fully as possible so that we can monitor </w:t>
      </w:r>
      <w:r w:rsidR="00FE05CE" w:rsidRPr="00FE05CE">
        <w:rPr>
          <w:rFonts w:ascii="Arial" w:hAnsi="Arial" w:cs="Arial"/>
          <w:sz w:val="24"/>
          <w:szCs w:val="24"/>
        </w:rPr>
        <w:t>the implementation of our Equality and Diversity</w:t>
      </w:r>
      <w:r w:rsidRPr="00FE05CE">
        <w:rPr>
          <w:rFonts w:ascii="Arial" w:hAnsi="Arial" w:cs="Arial"/>
          <w:sz w:val="24"/>
          <w:szCs w:val="24"/>
        </w:rPr>
        <w:t xml:space="preserve"> policy.</w:t>
      </w:r>
    </w:p>
    <w:p w14:paraId="3D188D17" w14:textId="77777777" w:rsidR="00B63364" w:rsidRPr="00FE05CE" w:rsidRDefault="00B63364">
      <w:pPr>
        <w:numPr>
          <w:ilvl w:val="0"/>
          <w:numId w:val="1"/>
        </w:numPr>
        <w:spacing w:before="120"/>
        <w:jc w:val="both"/>
        <w:rPr>
          <w:rFonts w:ascii="Arial" w:hAnsi="Arial" w:cs="Arial"/>
          <w:szCs w:val="24"/>
        </w:rPr>
      </w:pPr>
      <w:r w:rsidRPr="00FE05CE">
        <w:rPr>
          <w:rFonts w:ascii="Arial" w:hAnsi="Arial" w:cs="Arial"/>
          <w:szCs w:val="24"/>
        </w:rPr>
        <w:t xml:space="preserve">The answers you provide in this section will be treated with the </w:t>
      </w:r>
      <w:r w:rsidRPr="00FE05CE">
        <w:rPr>
          <w:rFonts w:ascii="Arial" w:hAnsi="Arial" w:cs="Arial"/>
          <w:b/>
          <w:i/>
          <w:szCs w:val="24"/>
        </w:rPr>
        <w:t>strictest confidence</w:t>
      </w:r>
      <w:r w:rsidRPr="00FE05CE">
        <w:rPr>
          <w:rFonts w:ascii="Arial" w:hAnsi="Arial" w:cs="Arial"/>
          <w:i/>
          <w:szCs w:val="24"/>
        </w:rPr>
        <w:t xml:space="preserve"> </w:t>
      </w:r>
      <w:r w:rsidRPr="00FE05CE">
        <w:rPr>
          <w:rFonts w:ascii="Arial" w:hAnsi="Arial" w:cs="Arial"/>
          <w:szCs w:val="24"/>
        </w:rPr>
        <w:t>and will only be used for statistical monitoring.</w:t>
      </w:r>
    </w:p>
    <w:p w14:paraId="71E97395" w14:textId="77777777" w:rsidR="00B63364" w:rsidRPr="00FE05CE" w:rsidRDefault="00B63364">
      <w:pPr>
        <w:numPr>
          <w:ilvl w:val="0"/>
          <w:numId w:val="1"/>
        </w:numPr>
        <w:jc w:val="both"/>
        <w:rPr>
          <w:rFonts w:ascii="Arial" w:hAnsi="Arial" w:cs="Arial"/>
          <w:szCs w:val="24"/>
        </w:rPr>
      </w:pPr>
      <w:r w:rsidRPr="00FE05CE">
        <w:rPr>
          <w:rFonts w:ascii="Arial" w:hAnsi="Arial" w:cs="Arial"/>
          <w:szCs w:val="24"/>
        </w:rPr>
        <w:t xml:space="preserve">This section will be separated from the application form before the </w:t>
      </w:r>
      <w:r w:rsidR="00FE05CE" w:rsidRPr="00FE05CE">
        <w:rPr>
          <w:rFonts w:ascii="Arial" w:hAnsi="Arial" w:cs="Arial"/>
          <w:szCs w:val="24"/>
        </w:rPr>
        <w:t>short listing</w:t>
      </w:r>
      <w:r w:rsidRPr="00FE05CE">
        <w:rPr>
          <w:rFonts w:ascii="Arial" w:hAnsi="Arial" w:cs="Arial"/>
          <w:szCs w:val="24"/>
        </w:rPr>
        <w:t xml:space="preserve"> and interview process begins.</w:t>
      </w:r>
    </w:p>
    <w:p w14:paraId="24041F3B" w14:textId="77777777" w:rsidR="00B63364" w:rsidRPr="00FE05CE" w:rsidRDefault="00FE05CE" w:rsidP="00FE05CE">
      <w:pPr>
        <w:pStyle w:val="Heading3"/>
        <w:spacing w:before="120"/>
        <w:jc w:val="left"/>
        <w:rPr>
          <w:rFonts w:ascii="Arial" w:hAnsi="Arial" w:cs="Arial"/>
          <w:sz w:val="24"/>
          <w:szCs w:val="24"/>
        </w:rPr>
      </w:pPr>
      <w:r>
        <w:rPr>
          <w:rFonts w:ascii="Arial" w:hAnsi="Arial" w:cs="Arial"/>
          <w:sz w:val="24"/>
          <w:szCs w:val="24"/>
        </w:rPr>
        <w:t xml:space="preserve">Position </w:t>
      </w:r>
      <w:r w:rsidR="00B63364" w:rsidRPr="00FE05CE">
        <w:rPr>
          <w:rFonts w:ascii="Arial" w:hAnsi="Arial" w:cs="Arial"/>
          <w:sz w:val="24"/>
          <w:szCs w:val="24"/>
        </w:rPr>
        <w:t>Applied For: ___________________________________________________</w:t>
      </w:r>
    </w:p>
    <w:p w14:paraId="4D2ED6E6" w14:textId="77777777" w:rsidR="00B63364" w:rsidRPr="00FE05CE" w:rsidRDefault="00B63364">
      <w:pPr>
        <w:jc w:val="both"/>
        <w:rPr>
          <w:rFonts w:ascii="Arial" w:hAnsi="Arial" w:cs="Arial"/>
          <w:szCs w:val="24"/>
        </w:rPr>
      </w:pPr>
    </w:p>
    <w:p w14:paraId="18F725CD" w14:textId="77777777" w:rsidR="00B63364" w:rsidRPr="00FE05CE" w:rsidRDefault="00FE05CE">
      <w:pPr>
        <w:pStyle w:val="Heading4"/>
        <w:rPr>
          <w:rFonts w:ascii="Arial" w:hAnsi="Arial" w:cs="Arial"/>
          <w:sz w:val="24"/>
          <w:szCs w:val="24"/>
        </w:rPr>
      </w:pPr>
      <w:r>
        <w:rPr>
          <w:rFonts w:ascii="Arial" w:hAnsi="Arial" w:cs="Arial"/>
          <w:sz w:val="24"/>
          <w:szCs w:val="24"/>
        </w:rPr>
        <w:t>Ethnic Origins</w:t>
      </w:r>
      <w:r w:rsidR="00B63364" w:rsidRPr="00FE05CE">
        <w:rPr>
          <w:rFonts w:ascii="Arial" w:hAnsi="Arial" w:cs="Arial"/>
          <w:sz w:val="24"/>
          <w:szCs w:val="24"/>
        </w:rPr>
        <w:t xml:space="preserve">   </w:t>
      </w:r>
      <w:r w:rsidR="00B63364" w:rsidRPr="00FE05CE">
        <w:rPr>
          <w:rFonts w:ascii="Arial" w:hAnsi="Arial" w:cs="Arial"/>
          <w:sz w:val="24"/>
          <w:szCs w:val="24"/>
        </w:rPr>
        <w:tab/>
      </w:r>
      <w:r w:rsidR="00B63364" w:rsidRPr="00FE05CE">
        <w:rPr>
          <w:rFonts w:ascii="Arial" w:hAnsi="Arial" w:cs="Arial"/>
          <w:b w:val="0"/>
          <w:i/>
          <w:sz w:val="24"/>
          <w:szCs w:val="24"/>
        </w:rPr>
        <w:t>I would describe my cultural and ethnic origin as:</w:t>
      </w:r>
    </w:p>
    <w:p w14:paraId="5C71E0B2" w14:textId="77777777" w:rsidR="00B63364" w:rsidRPr="00FE05CE" w:rsidRDefault="00B63364">
      <w:pPr>
        <w:numPr>
          <w:ilvl w:val="0"/>
          <w:numId w:val="2"/>
        </w:numPr>
        <w:spacing w:before="120"/>
        <w:rPr>
          <w:rFonts w:ascii="Arial" w:hAnsi="Arial" w:cs="Arial"/>
          <w:b/>
          <w:szCs w:val="24"/>
        </w:rPr>
      </w:pPr>
      <w:r w:rsidRPr="00FE05CE">
        <w:rPr>
          <w:rFonts w:ascii="Arial" w:hAnsi="Arial" w:cs="Arial"/>
          <w:b/>
          <w:szCs w:val="24"/>
        </w:rPr>
        <w:t>Asian</w:t>
      </w:r>
    </w:p>
    <w:p w14:paraId="17C5E17C" w14:textId="77777777" w:rsidR="00B63364" w:rsidRPr="00FE05CE" w:rsidRDefault="00FE05CE">
      <w:pPr>
        <w:pStyle w:val="BodyTextIndent"/>
        <w:jc w:val="both"/>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the Indian sub-continent (this includes Asians born in Africa or the Caribbean).</w:t>
      </w:r>
    </w:p>
    <w:p w14:paraId="1D681D34" w14:textId="77777777" w:rsidR="00B63364" w:rsidRPr="00FE05CE" w:rsidRDefault="00B63364">
      <w:pPr>
        <w:numPr>
          <w:ilvl w:val="0"/>
          <w:numId w:val="3"/>
        </w:numPr>
        <w:spacing w:before="120"/>
        <w:ind w:left="1440" w:hanging="1440"/>
        <w:rPr>
          <w:rFonts w:ascii="Arial" w:hAnsi="Arial" w:cs="Arial"/>
          <w:szCs w:val="24"/>
        </w:rPr>
      </w:pPr>
      <w:r w:rsidRPr="00FE05CE">
        <w:rPr>
          <w:rFonts w:ascii="Arial" w:hAnsi="Arial" w:cs="Arial"/>
          <w:b/>
          <w:szCs w:val="24"/>
        </w:rPr>
        <w:t>African</w:t>
      </w:r>
    </w:p>
    <w:p w14:paraId="3E350E7C" w14:textId="77777777" w:rsidR="00B63364" w:rsidRPr="00FE05CE" w:rsidRDefault="00FE05CE">
      <w:pPr>
        <w:pStyle w:val="BodyTextIndent"/>
        <w:jc w:val="both"/>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Africa, not including West Indians who may identify their origins as African, or Europeans or Asians whose families have settled in African countries.</w:t>
      </w:r>
    </w:p>
    <w:p w14:paraId="1479868A" w14:textId="77777777" w:rsidR="00B63364" w:rsidRPr="00FE05CE" w:rsidRDefault="00B63364">
      <w:pPr>
        <w:pStyle w:val="BodyTextIndent"/>
        <w:numPr>
          <w:ilvl w:val="0"/>
          <w:numId w:val="4"/>
        </w:numPr>
        <w:spacing w:before="120"/>
        <w:rPr>
          <w:rFonts w:ascii="Arial" w:hAnsi="Arial" w:cs="Arial"/>
          <w:szCs w:val="24"/>
        </w:rPr>
      </w:pPr>
      <w:r w:rsidRPr="00FE05CE">
        <w:rPr>
          <w:rFonts w:ascii="Arial" w:hAnsi="Arial" w:cs="Arial"/>
          <w:b/>
          <w:szCs w:val="24"/>
        </w:rPr>
        <w:t>Caribbean</w:t>
      </w:r>
    </w:p>
    <w:p w14:paraId="152B074B" w14:textId="77777777" w:rsidR="00B63364" w:rsidRPr="00FE05CE" w:rsidRDefault="00FE05CE">
      <w:pPr>
        <w:pStyle w:val="BodyTextIndent"/>
        <w:jc w:val="both"/>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the Caribbean.</w:t>
      </w:r>
    </w:p>
    <w:p w14:paraId="2EC393B3" w14:textId="77777777" w:rsidR="00B63364" w:rsidRPr="00FE05CE" w:rsidRDefault="00B63364">
      <w:pPr>
        <w:pStyle w:val="BodyTextIndent"/>
        <w:numPr>
          <w:ilvl w:val="0"/>
          <w:numId w:val="5"/>
        </w:numPr>
        <w:spacing w:before="120"/>
        <w:ind w:left="1440" w:hanging="1440"/>
        <w:rPr>
          <w:rFonts w:ascii="Arial" w:hAnsi="Arial" w:cs="Arial"/>
          <w:szCs w:val="24"/>
        </w:rPr>
      </w:pPr>
      <w:r w:rsidRPr="00FE05CE">
        <w:rPr>
          <w:rFonts w:ascii="Arial" w:hAnsi="Arial" w:cs="Arial"/>
          <w:b/>
          <w:szCs w:val="24"/>
        </w:rPr>
        <w:t>Arabic</w:t>
      </w:r>
    </w:p>
    <w:p w14:paraId="2006107F" w14:textId="77777777" w:rsidR="00B63364" w:rsidRPr="00FE05CE" w:rsidRDefault="00FE05CE">
      <w:pPr>
        <w:pStyle w:val="BodyTextIndent"/>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an/or come from the Arabic States.</w:t>
      </w:r>
    </w:p>
    <w:p w14:paraId="23B3A324" w14:textId="77777777" w:rsidR="00B63364" w:rsidRPr="00FE05CE" w:rsidRDefault="00B63364">
      <w:pPr>
        <w:pStyle w:val="BodyTextIndent"/>
        <w:numPr>
          <w:ilvl w:val="0"/>
          <w:numId w:val="6"/>
        </w:numPr>
        <w:spacing w:before="120"/>
        <w:jc w:val="both"/>
        <w:rPr>
          <w:rFonts w:ascii="Arial" w:hAnsi="Arial" w:cs="Arial"/>
          <w:szCs w:val="24"/>
        </w:rPr>
      </w:pPr>
      <w:r w:rsidRPr="00FE05CE">
        <w:rPr>
          <w:rFonts w:ascii="Arial" w:hAnsi="Arial" w:cs="Arial"/>
          <w:b/>
          <w:szCs w:val="24"/>
        </w:rPr>
        <w:t>White UK/Europe</w:t>
      </w:r>
    </w:p>
    <w:p w14:paraId="3D866F19" w14:textId="77777777" w:rsidR="00B63364" w:rsidRPr="00FE05CE" w:rsidRDefault="00FE05CE">
      <w:pPr>
        <w:pStyle w:val="BodyTextIndent"/>
        <w:jc w:val="both"/>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and/or come from the United Kingdom or Europe.</w:t>
      </w:r>
    </w:p>
    <w:p w14:paraId="6960F5CF" w14:textId="77777777" w:rsidR="00B63364" w:rsidRPr="00FE05CE" w:rsidRDefault="00B63364">
      <w:pPr>
        <w:pStyle w:val="BodyTextIndent"/>
        <w:numPr>
          <w:ilvl w:val="0"/>
          <w:numId w:val="7"/>
        </w:numPr>
        <w:spacing w:before="120"/>
        <w:rPr>
          <w:rFonts w:ascii="Arial" w:hAnsi="Arial" w:cs="Arial"/>
          <w:szCs w:val="24"/>
        </w:rPr>
      </w:pPr>
      <w:r w:rsidRPr="00FE05CE">
        <w:rPr>
          <w:rFonts w:ascii="Arial" w:hAnsi="Arial" w:cs="Arial"/>
          <w:b/>
          <w:szCs w:val="24"/>
        </w:rPr>
        <w:t>Oriental/South East Asian</w:t>
      </w:r>
    </w:p>
    <w:p w14:paraId="47C2FD56" w14:textId="77777777" w:rsidR="00B63364" w:rsidRPr="00FE05CE" w:rsidRDefault="00FE05CE">
      <w:pPr>
        <w:pStyle w:val="BodyTextIndent"/>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whose recent forebears were born in East/South East Asia.</w:t>
      </w:r>
    </w:p>
    <w:p w14:paraId="1E7D9EBE" w14:textId="77777777" w:rsidR="00B63364" w:rsidRPr="00FE05CE" w:rsidRDefault="00B63364">
      <w:pPr>
        <w:pStyle w:val="BodyTextIndent"/>
        <w:numPr>
          <w:ilvl w:val="0"/>
          <w:numId w:val="8"/>
        </w:numPr>
        <w:spacing w:before="120"/>
        <w:ind w:left="1440" w:hanging="1440"/>
        <w:rPr>
          <w:rFonts w:ascii="Arial" w:hAnsi="Arial" w:cs="Arial"/>
          <w:szCs w:val="24"/>
        </w:rPr>
      </w:pPr>
      <w:r w:rsidRPr="00FE05CE">
        <w:rPr>
          <w:rFonts w:ascii="Arial" w:hAnsi="Arial" w:cs="Arial"/>
          <w:b/>
          <w:szCs w:val="24"/>
        </w:rPr>
        <w:t>Other</w:t>
      </w:r>
    </w:p>
    <w:p w14:paraId="543F91F9" w14:textId="77777777" w:rsidR="00B63364" w:rsidRPr="00FE05CE" w:rsidRDefault="00FE05CE">
      <w:pPr>
        <w:pStyle w:val="BodyTextIndent"/>
        <w:jc w:val="both"/>
        <w:rPr>
          <w:rFonts w:ascii="Arial" w:hAnsi="Arial" w:cs="Arial"/>
          <w:szCs w:val="24"/>
        </w:rPr>
      </w:pPr>
      <w:r w:rsidRPr="00FE05CE">
        <w:rPr>
          <w:rFonts w:ascii="Arial" w:hAnsi="Arial" w:cs="Arial"/>
          <w:szCs w:val="24"/>
        </w:rPr>
        <w:t>People</w:t>
      </w:r>
      <w:r w:rsidR="00B63364" w:rsidRPr="00FE05CE">
        <w:rPr>
          <w:rFonts w:ascii="Arial" w:hAnsi="Arial" w:cs="Arial"/>
          <w:szCs w:val="24"/>
        </w:rPr>
        <w:t xml:space="preserve"> born in and/or originating from countries not included in the above categories including persons of mixed descent who do not classify themselves elsewhere.</w:t>
      </w:r>
    </w:p>
    <w:p w14:paraId="25CFEB14" w14:textId="77777777" w:rsidR="00B63364" w:rsidRPr="00FE05CE" w:rsidRDefault="00FE05CE">
      <w:pPr>
        <w:pStyle w:val="BodyTextIndent"/>
        <w:spacing w:before="120"/>
        <w:rPr>
          <w:rFonts w:ascii="Arial" w:hAnsi="Arial" w:cs="Arial"/>
          <w:b/>
          <w:szCs w:val="24"/>
        </w:rPr>
      </w:pPr>
      <w:r w:rsidRPr="00FE05CE">
        <w:rPr>
          <w:rFonts w:ascii="Arial" w:hAnsi="Arial" w:cs="Arial"/>
          <w:b/>
          <w:szCs w:val="24"/>
        </w:rPr>
        <w:t>Give</w:t>
      </w:r>
      <w:r w:rsidR="00B63364" w:rsidRPr="00FE05CE">
        <w:rPr>
          <w:rFonts w:ascii="Arial" w:hAnsi="Arial" w:cs="Arial"/>
          <w:b/>
          <w:szCs w:val="24"/>
        </w:rPr>
        <w:t xml:space="preserve"> details</w:t>
      </w:r>
      <w:r>
        <w:rPr>
          <w:rFonts w:ascii="Arial" w:hAnsi="Arial" w:cs="Arial"/>
          <w:b/>
          <w:szCs w:val="24"/>
        </w:rPr>
        <w:t>:</w:t>
      </w:r>
      <w:r w:rsidRPr="00FE05CE">
        <w:rPr>
          <w:rFonts w:ascii="Arial" w:hAnsi="Arial" w:cs="Arial"/>
          <w:b/>
          <w:szCs w:val="24"/>
        </w:rPr>
        <w:t xml:space="preserve"> _</w:t>
      </w:r>
      <w:r w:rsidR="00B63364" w:rsidRPr="00FE05CE">
        <w:rPr>
          <w:rFonts w:ascii="Arial" w:hAnsi="Arial" w:cs="Arial"/>
          <w:b/>
          <w:szCs w:val="24"/>
        </w:rPr>
        <w:t>______________________________________</w:t>
      </w:r>
      <w:r w:rsidR="00B63364" w:rsidRPr="00FE05CE">
        <w:rPr>
          <w:rFonts w:ascii="Arial" w:hAnsi="Arial" w:cs="Arial"/>
          <w:b/>
          <w:szCs w:val="24"/>
        </w:rPr>
        <w:softHyphen/>
      </w:r>
      <w:r w:rsidR="00B63364" w:rsidRPr="00FE05CE">
        <w:rPr>
          <w:rFonts w:ascii="Arial" w:hAnsi="Arial" w:cs="Arial"/>
          <w:b/>
          <w:szCs w:val="24"/>
        </w:rPr>
        <w:softHyphen/>
      </w:r>
      <w:r w:rsidR="00B63364" w:rsidRPr="00FE05CE">
        <w:rPr>
          <w:rFonts w:ascii="Arial" w:hAnsi="Arial" w:cs="Arial"/>
          <w:b/>
          <w:szCs w:val="24"/>
        </w:rPr>
        <w:softHyphen/>
        <w:t>______________</w:t>
      </w:r>
    </w:p>
    <w:p w14:paraId="347A2E24" w14:textId="77777777" w:rsidR="00B63364" w:rsidRPr="00FE05CE" w:rsidRDefault="00B63364">
      <w:pPr>
        <w:pStyle w:val="BodyTextIndent"/>
        <w:rPr>
          <w:rFonts w:ascii="Arial" w:hAnsi="Arial" w:cs="Arial"/>
          <w:b/>
          <w:szCs w:val="24"/>
        </w:rPr>
      </w:pPr>
    </w:p>
    <w:p w14:paraId="4E48E6AE" w14:textId="77777777" w:rsidR="00FE05CE" w:rsidRDefault="00FE05CE">
      <w:pPr>
        <w:pStyle w:val="BodyTextIndent"/>
        <w:spacing w:before="120"/>
        <w:ind w:hanging="720"/>
        <w:rPr>
          <w:rFonts w:ascii="Arial" w:hAnsi="Arial" w:cs="Arial"/>
          <w:b/>
          <w:szCs w:val="24"/>
        </w:rPr>
      </w:pPr>
    </w:p>
    <w:p w14:paraId="5DC6859D" w14:textId="77777777" w:rsidR="00FE05CE" w:rsidRDefault="00FE05CE">
      <w:pPr>
        <w:pStyle w:val="BodyTextIndent"/>
        <w:spacing w:before="120"/>
        <w:ind w:hanging="720"/>
        <w:rPr>
          <w:rFonts w:ascii="Arial" w:hAnsi="Arial" w:cs="Arial"/>
          <w:b/>
          <w:szCs w:val="24"/>
        </w:rPr>
      </w:pPr>
    </w:p>
    <w:p w14:paraId="2400C129" w14:textId="77777777" w:rsidR="00FE05CE" w:rsidRDefault="00FE05CE">
      <w:pPr>
        <w:pStyle w:val="BodyTextIndent"/>
        <w:spacing w:before="120"/>
        <w:ind w:hanging="720"/>
        <w:rPr>
          <w:rFonts w:ascii="Arial" w:hAnsi="Arial" w:cs="Arial"/>
          <w:b/>
          <w:szCs w:val="24"/>
        </w:rPr>
      </w:pPr>
    </w:p>
    <w:p w14:paraId="4BFF15AA" w14:textId="77777777" w:rsidR="003B51A1" w:rsidRDefault="003B51A1">
      <w:pPr>
        <w:pStyle w:val="BodyTextIndent"/>
        <w:spacing w:before="120"/>
        <w:ind w:hanging="720"/>
        <w:rPr>
          <w:rFonts w:ascii="Arial" w:hAnsi="Arial" w:cs="Arial"/>
          <w:b/>
          <w:szCs w:val="24"/>
        </w:rPr>
      </w:pPr>
    </w:p>
    <w:p w14:paraId="13EEF772" w14:textId="77777777" w:rsidR="00B63364" w:rsidRPr="00FE05CE" w:rsidRDefault="00B63364">
      <w:pPr>
        <w:pStyle w:val="BodyTextIndent"/>
        <w:spacing w:before="120"/>
        <w:ind w:hanging="720"/>
        <w:rPr>
          <w:rFonts w:ascii="Arial" w:hAnsi="Arial" w:cs="Arial"/>
          <w:szCs w:val="24"/>
        </w:rPr>
      </w:pPr>
      <w:r w:rsidRPr="00FE05CE">
        <w:rPr>
          <w:rFonts w:ascii="Arial" w:hAnsi="Arial" w:cs="Arial"/>
          <w:b/>
          <w:szCs w:val="24"/>
        </w:rPr>
        <w:lastRenderedPageBreak/>
        <w:t>Other Details</w:t>
      </w:r>
    </w:p>
    <w:p w14:paraId="51979E57" w14:textId="77777777" w:rsidR="00B63364" w:rsidRPr="00FE05CE" w:rsidRDefault="00B63364">
      <w:pPr>
        <w:pStyle w:val="BodyTextIndent"/>
        <w:ind w:hanging="720"/>
        <w:rPr>
          <w:rFonts w:ascii="Arial" w:hAnsi="Arial" w:cs="Arial"/>
          <w:b/>
          <w:szCs w:val="24"/>
        </w:rPr>
      </w:pPr>
    </w:p>
    <w:p w14:paraId="40A245D9" w14:textId="77777777" w:rsidR="00FE05CE" w:rsidRDefault="00B63364">
      <w:pPr>
        <w:pStyle w:val="BodyTextIndent"/>
        <w:ind w:left="0"/>
        <w:rPr>
          <w:rFonts w:ascii="Arial" w:hAnsi="Arial" w:cs="Arial"/>
          <w:b/>
          <w:szCs w:val="24"/>
        </w:rPr>
      </w:pPr>
      <w:r w:rsidRPr="00FE05CE">
        <w:rPr>
          <w:rFonts w:ascii="Arial" w:hAnsi="Arial" w:cs="Arial"/>
          <w:b/>
          <w:szCs w:val="24"/>
        </w:rPr>
        <w:t>Surname:  ___________</w:t>
      </w:r>
      <w:r w:rsidR="00FE05CE" w:rsidRPr="00FE05CE">
        <w:rPr>
          <w:rFonts w:ascii="Arial" w:hAnsi="Arial" w:cs="Arial"/>
          <w:b/>
          <w:szCs w:val="24"/>
        </w:rPr>
        <w:t>______________________________</w:t>
      </w:r>
      <w:r w:rsidR="00FE05CE">
        <w:rPr>
          <w:rFonts w:ascii="Arial" w:hAnsi="Arial" w:cs="Arial"/>
          <w:b/>
          <w:szCs w:val="24"/>
        </w:rPr>
        <w:t>__________________</w:t>
      </w:r>
      <w:r w:rsidR="00FE05CE" w:rsidRPr="00FE05CE">
        <w:rPr>
          <w:rFonts w:ascii="Arial" w:hAnsi="Arial" w:cs="Arial"/>
          <w:b/>
          <w:szCs w:val="24"/>
        </w:rPr>
        <w:tab/>
      </w:r>
    </w:p>
    <w:p w14:paraId="2C5E724C" w14:textId="61AE33BB" w:rsidR="00B63364" w:rsidRPr="00FE05CE" w:rsidRDefault="00FE05CE" w:rsidP="00FE05CE">
      <w:pPr>
        <w:pStyle w:val="BodyTextIndent"/>
        <w:ind w:left="0"/>
        <w:rPr>
          <w:rFonts w:ascii="Arial" w:hAnsi="Arial" w:cs="Arial"/>
          <w:b/>
          <w:szCs w:val="24"/>
        </w:rPr>
      </w:pPr>
      <w:r w:rsidRPr="00FE05CE">
        <w:rPr>
          <w:rFonts w:ascii="Arial" w:hAnsi="Arial" w:cs="Arial"/>
          <w:b/>
          <w:szCs w:val="24"/>
        </w:rPr>
        <w:t>M</w:t>
      </w:r>
      <w:r w:rsidR="00B63364" w:rsidRPr="00FE05CE">
        <w:rPr>
          <w:rFonts w:ascii="Arial" w:hAnsi="Arial" w:cs="Arial"/>
          <w:b/>
          <w:szCs w:val="24"/>
        </w:rPr>
        <w:t xml:space="preserve">ale   </w:t>
      </w:r>
      <w:r w:rsidR="00B63364" w:rsidRPr="00FE05CE">
        <w:rPr>
          <w:rFonts w:ascii="Arial" w:hAnsi="Arial" w:cs="Arial"/>
          <w:szCs w:val="24"/>
        </w:rPr>
        <w:sym w:font="Wingdings" w:char="F06F"/>
      </w:r>
      <w:r w:rsidR="00B63364" w:rsidRPr="00FE05CE">
        <w:rPr>
          <w:rFonts w:ascii="Arial" w:hAnsi="Arial" w:cs="Arial"/>
          <w:szCs w:val="24"/>
        </w:rPr>
        <w:t xml:space="preserve">   </w:t>
      </w:r>
      <w:r w:rsidR="00B63364" w:rsidRPr="00FE05CE">
        <w:rPr>
          <w:rFonts w:ascii="Arial" w:hAnsi="Arial" w:cs="Arial"/>
          <w:b/>
          <w:szCs w:val="24"/>
        </w:rPr>
        <w:t xml:space="preserve">        </w:t>
      </w:r>
      <w:r w:rsidR="00995170">
        <w:rPr>
          <w:rFonts w:ascii="Arial" w:hAnsi="Arial" w:cs="Arial"/>
          <w:b/>
          <w:szCs w:val="24"/>
        </w:rPr>
        <w:t>F</w:t>
      </w:r>
      <w:r w:rsidR="00B63364" w:rsidRPr="00FE05CE">
        <w:rPr>
          <w:rFonts w:ascii="Arial" w:hAnsi="Arial" w:cs="Arial"/>
          <w:b/>
          <w:szCs w:val="24"/>
        </w:rPr>
        <w:t xml:space="preserve">emale </w:t>
      </w:r>
      <w:r w:rsidR="00B63364" w:rsidRPr="00FE05CE">
        <w:rPr>
          <w:rFonts w:ascii="Arial" w:hAnsi="Arial" w:cs="Arial"/>
          <w:szCs w:val="24"/>
        </w:rPr>
        <w:sym w:font="Wingdings" w:char="F06F"/>
      </w:r>
      <w:r w:rsidR="00995170" w:rsidRPr="00995170">
        <w:rPr>
          <w:rFonts w:ascii="Arial" w:hAnsi="Arial" w:cs="Arial"/>
          <w:b/>
          <w:szCs w:val="24"/>
        </w:rPr>
        <w:t xml:space="preserve"> </w:t>
      </w:r>
      <w:r w:rsidR="00995170">
        <w:rPr>
          <w:rFonts w:ascii="Arial" w:hAnsi="Arial" w:cs="Arial"/>
          <w:b/>
          <w:szCs w:val="24"/>
        </w:rPr>
        <w:t xml:space="preserve">         Other</w:t>
      </w:r>
      <w:bookmarkStart w:id="0" w:name="_GoBack"/>
      <w:bookmarkEnd w:id="0"/>
      <w:r w:rsidR="00995170" w:rsidRPr="00FE05CE">
        <w:rPr>
          <w:rFonts w:ascii="Arial" w:hAnsi="Arial" w:cs="Arial"/>
          <w:b/>
          <w:szCs w:val="24"/>
        </w:rPr>
        <w:t xml:space="preserve"> </w:t>
      </w:r>
      <w:r w:rsidR="00995170" w:rsidRPr="00FE05CE">
        <w:rPr>
          <w:rFonts w:ascii="Arial" w:hAnsi="Arial" w:cs="Arial"/>
          <w:szCs w:val="24"/>
        </w:rPr>
        <w:sym w:font="Wingdings" w:char="F06F"/>
      </w:r>
    </w:p>
    <w:p w14:paraId="3E5386A1" w14:textId="77777777" w:rsidR="00B63364" w:rsidRPr="00FE05CE" w:rsidRDefault="00B63364">
      <w:pPr>
        <w:pStyle w:val="BodyTextIndent"/>
        <w:ind w:left="0"/>
        <w:rPr>
          <w:rFonts w:ascii="Arial" w:hAnsi="Arial" w:cs="Arial"/>
          <w:b/>
          <w:szCs w:val="24"/>
        </w:rPr>
      </w:pPr>
    </w:p>
    <w:p w14:paraId="2560B119" w14:textId="77777777" w:rsidR="00B63364" w:rsidRPr="00FE05CE" w:rsidRDefault="00B63364">
      <w:pPr>
        <w:pStyle w:val="BodyTextIndent"/>
        <w:ind w:left="0"/>
        <w:rPr>
          <w:rFonts w:ascii="Arial" w:hAnsi="Arial" w:cs="Arial"/>
          <w:szCs w:val="24"/>
        </w:rPr>
      </w:pPr>
      <w:r w:rsidRPr="00FE05CE">
        <w:rPr>
          <w:rFonts w:ascii="Arial" w:hAnsi="Arial" w:cs="Arial"/>
          <w:b/>
          <w:szCs w:val="24"/>
        </w:rPr>
        <w:t>Forenames:  _________</w:t>
      </w:r>
      <w:r w:rsidR="00FE05CE">
        <w:rPr>
          <w:rFonts w:ascii="Arial" w:hAnsi="Arial" w:cs="Arial"/>
          <w:b/>
          <w:szCs w:val="24"/>
        </w:rPr>
        <w:t>____________________</w:t>
      </w:r>
      <w:r w:rsidRPr="00FE05CE">
        <w:rPr>
          <w:rFonts w:ascii="Arial" w:hAnsi="Arial" w:cs="Arial"/>
          <w:b/>
          <w:szCs w:val="24"/>
        </w:rPr>
        <w:t xml:space="preserve">Date </w:t>
      </w:r>
      <w:r w:rsidR="00FE05CE">
        <w:rPr>
          <w:rFonts w:ascii="Arial" w:hAnsi="Arial" w:cs="Arial"/>
          <w:b/>
          <w:szCs w:val="24"/>
        </w:rPr>
        <w:t xml:space="preserve">of </w:t>
      </w:r>
      <w:r w:rsidRPr="00FE05CE">
        <w:rPr>
          <w:rFonts w:ascii="Arial" w:hAnsi="Arial" w:cs="Arial"/>
          <w:b/>
          <w:szCs w:val="24"/>
        </w:rPr>
        <w:t>Birth:</w:t>
      </w:r>
      <w:r w:rsidR="00FE05CE">
        <w:rPr>
          <w:rFonts w:ascii="Arial" w:hAnsi="Arial" w:cs="Arial"/>
          <w:b/>
          <w:szCs w:val="24"/>
        </w:rPr>
        <w:t xml:space="preserve"> </w:t>
      </w:r>
      <w:r w:rsidRPr="00FE05CE">
        <w:rPr>
          <w:rFonts w:ascii="Arial" w:hAnsi="Arial" w:cs="Arial"/>
          <w:b/>
          <w:szCs w:val="24"/>
        </w:rPr>
        <w:t>_________________</w:t>
      </w:r>
    </w:p>
    <w:p w14:paraId="0976C10F" w14:textId="77777777" w:rsidR="00B63364" w:rsidRPr="00FE05CE" w:rsidRDefault="00B63364">
      <w:pPr>
        <w:pStyle w:val="BodyTextIndent"/>
        <w:ind w:left="0"/>
        <w:rPr>
          <w:rFonts w:ascii="Arial" w:hAnsi="Arial" w:cs="Arial"/>
          <w:szCs w:val="24"/>
        </w:rPr>
      </w:pPr>
    </w:p>
    <w:p w14:paraId="2BD92009" w14:textId="77777777" w:rsidR="00B63364" w:rsidRPr="00FE05CE" w:rsidRDefault="00B63364">
      <w:pPr>
        <w:pStyle w:val="BodyTextIndent"/>
        <w:spacing w:after="120"/>
        <w:ind w:left="0"/>
        <w:rPr>
          <w:rFonts w:ascii="Arial" w:hAnsi="Arial" w:cs="Arial"/>
          <w:i/>
          <w:szCs w:val="24"/>
        </w:rPr>
      </w:pPr>
      <w:r w:rsidRPr="00FE05CE">
        <w:rPr>
          <w:rFonts w:ascii="Arial" w:hAnsi="Arial" w:cs="Arial"/>
          <w:i/>
          <w:szCs w:val="24"/>
        </w:rPr>
        <w:t>Please tick the relevant box and supply additional information where required.</w:t>
      </w:r>
    </w:p>
    <w:p w14:paraId="43AECCF7" w14:textId="77777777" w:rsidR="00FE05CE" w:rsidRPr="00FE05CE" w:rsidRDefault="00B63364">
      <w:pPr>
        <w:pStyle w:val="BodyTextIndent"/>
        <w:ind w:left="0"/>
        <w:rPr>
          <w:rFonts w:ascii="Arial" w:hAnsi="Arial" w:cs="Arial"/>
          <w:b/>
          <w:szCs w:val="24"/>
        </w:rPr>
      </w:pPr>
      <w:r w:rsidRPr="00FE05CE">
        <w:rPr>
          <w:rFonts w:ascii="Arial" w:hAnsi="Arial" w:cs="Arial"/>
          <w:b/>
          <w:szCs w:val="24"/>
        </w:rPr>
        <w:t>Do you have any condition that would require special working arrangements?</w:t>
      </w:r>
      <w:r w:rsidRPr="00FE05CE">
        <w:rPr>
          <w:rFonts w:ascii="Arial" w:hAnsi="Arial" w:cs="Arial"/>
          <w:b/>
          <w:szCs w:val="24"/>
        </w:rPr>
        <w:tab/>
      </w:r>
    </w:p>
    <w:p w14:paraId="23F9F573" w14:textId="77777777" w:rsidR="00B63364" w:rsidRPr="00FE05CE" w:rsidRDefault="00B63364" w:rsidP="00FE05CE">
      <w:pPr>
        <w:pStyle w:val="BodyTextIndent"/>
        <w:ind w:left="0"/>
        <w:jc w:val="center"/>
        <w:rPr>
          <w:rFonts w:ascii="Arial" w:hAnsi="Arial" w:cs="Arial"/>
          <w:szCs w:val="24"/>
        </w:rPr>
      </w:pPr>
      <w:r w:rsidRPr="00FE05CE">
        <w:rPr>
          <w:rFonts w:ascii="Arial" w:hAnsi="Arial" w:cs="Arial"/>
          <w:b/>
          <w:szCs w:val="24"/>
        </w:rPr>
        <w:t xml:space="preserve">Yes    </w:t>
      </w:r>
      <w:r w:rsidRPr="00FE05CE">
        <w:rPr>
          <w:rFonts w:ascii="Arial" w:hAnsi="Arial" w:cs="Arial"/>
          <w:szCs w:val="24"/>
        </w:rPr>
        <w:sym w:font="Wingdings" w:char="F06F"/>
      </w:r>
      <w:r w:rsidRPr="00FE05CE">
        <w:rPr>
          <w:rFonts w:ascii="Arial" w:hAnsi="Arial" w:cs="Arial"/>
          <w:b/>
          <w:szCs w:val="24"/>
        </w:rPr>
        <w:tab/>
        <w:t xml:space="preserve">    No</w:t>
      </w:r>
      <w:r w:rsidRPr="00FE05CE">
        <w:rPr>
          <w:rFonts w:ascii="Arial" w:hAnsi="Arial" w:cs="Arial"/>
          <w:b/>
          <w:szCs w:val="24"/>
        </w:rPr>
        <w:tab/>
      </w:r>
      <w:r w:rsidRPr="00FE05CE">
        <w:rPr>
          <w:rFonts w:ascii="Arial" w:hAnsi="Arial" w:cs="Arial"/>
          <w:szCs w:val="24"/>
        </w:rPr>
        <w:sym w:font="Wingdings" w:char="F06F"/>
      </w:r>
    </w:p>
    <w:p w14:paraId="474A0ED3" w14:textId="77777777" w:rsidR="00B63364" w:rsidRPr="00FE05CE" w:rsidRDefault="00B63364">
      <w:pPr>
        <w:pStyle w:val="BodyTextIndent"/>
        <w:spacing w:before="120"/>
        <w:ind w:left="0"/>
        <w:jc w:val="both"/>
        <w:rPr>
          <w:rFonts w:ascii="Arial" w:hAnsi="Arial" w:cs="Arial"/>
          <w:szCs w:val="24"/>
        </w:rPr>
      </w:pPr>
      <w:r w:rsidRPr="00FE05CE">
        <w:rPr>
          <w:rFonts w:ascii="Arial" w:hAnsi="Arial" w:cs="Arial"/>
          <w:szCs w:val="24"/>
        </w:rPr>
        <w:t>TPAS Cymru needs to know this information so that, if you are selected for interview, it can make any necessary arrangements for you regarding your attendance at the interview and, if you are selected for the post, that TPAS Cymru can understand whether any adjustments need to be made to its workplace or working arrangements.  The answer to this question, however, will have no impact upon whether or not you are selected for interview.</w:t>
      </w:r>
    </w:p>
    <w:p w14:paraId="7F278A84" w14:textId="77777777" w:rsidR="00B63364" w:rsidRPr="00FE05CE" w:rsidRDefault="00B63364">
      <w:pPr>
        <w:pStyle w:val="BodyTextIndent"/>
        <w:spacing w:before="120"/>
        <w:ind w:left="0"/>
        <w:jc w:val="both"/>
        <w:rPr>
          <w:rFonts w:ascii="Arial" w:hAnsi="Arial" w:cs="Arial"/>
          <w:b/>
          <w:szCs w:val="24"/>
        </w:rPr>
      </w:pPr>
    </w:p>
    <w:p w14:paraId="2AF9F04D" w14:textId="77777777" w:rsidR="00B63364" w:rsidRPr="00FE05CE" w:rsidRDefault="00B63364" w:rsidP="00FE05CE">
      <w:pPr>
        <w:pStyle w:val="BodyTextIndent"/>
        <w:spacing w:before="120"/>
        <w:ind w:left="0"/>
        <w:rPr>
          <w:rFonts w:ascii="Arial" w:hAnsi="Arial" w:cs="Arial"/>
          <w:b/>
          <w:szCs w:val="24"/>
        </w:rPr>
      </w:pPr>
      <w:r w:rsidRPr="00FE05CE">
        <w:rPr>
          <w:rFonts w:ascii="Arial" w:hAnsi="Arial" w:cs="Arial"/>
          <w:b/>
          <w:szCs w:val="24"/>
        </w:rPr>
        <w:t>Give</w:t>
      </w:r>
      <w:r w:rsidR="00FE05CE">
        <w:rPr>
          <w:rFonts w:ascii="Arial" w:hAnsi="Arial" w:cs="Arial"/>
          <w:b/>
          <w:szCs w:val="24"/>
        </w:rPr>
        <w:t xml:space="preserve"> </w:t>
      </w:r>
      <w:r w:rsidRPr="00FE05CE">
        <w:rPr>
          <w:rFonts w:ascii="Arial" w:hAnsi="Arial" w:cs="Arial"/>
          <w:b/>
          <w:szCs w:val="24"/>
        </w:rPr>
        <w:t>Details: _________________________________________________________</w:t>
      </w:r>
    </w:p>
    <w:sectPr w:rsidR="00B63364" w:rsidRPr="00FE05CE" w:rsidSect="00FE05CE">
      <w:headerReference w:type="default" r:id="rId7"/>
      <w:pgSz w:w="11906" w:h="16838" w:code="9"/>
      <w:pgMar w:top="981" w:right="1296" w:bottom="1152" w:left="1296" w:header="864"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161BC" w14:textId="77777777" w:rsidR="00977E8E" w:rsidRDefault="00977E8E">
      <w:r>
        <w:separator/>
      </w:r>
    </w:p>
  </w:endnote>
  <w:endnote w:type="continuationSeparator" w:id="0">
    <w:p w14:paraId="01CFBE69" w14:textId="77777777" w:rsidR="00977E8E" w:rsidRDefault="0097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487AC" w14:textId="77777777" w:rsidR="00977E8E" w:rsidRDefault="00977E8E">
      <w:r>
        <w:separator/>
      </w:r>
    </w:p>
  </w:footnote>
  <w:footnote w:type="continuationSeparator" w:id="0">
    <w:p w14:paraId="47AE28E6" w14:textId="77777777" w:rsidR="00977E8E" w:rsidRDefault="0097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1"/>
      <w:gridCol w:w="4847"/>
    </w:tblGrid>
    <w:tr w:rsidR="00B63364" w:rsidRPr="00646EC3" w14:paraId="714F679A" w14:textId="77777777">
      <w:tc>
        <w:tcPr>
          <w:tcW w:w="4621" w:type="dxa"/>
        </w:tcPr>
        <w:p w14:paraId="3AF61F32" w14:textId="77777777" w:rsidR="00B63364" w:rsidRPr="00FE05CE" w:rsidRDefault="00B63364">
          <w:pPr>
            <w:pStyle w:val="Heading2"/>
            <w:jc w:val="left"/>
            <w:rPr>
              <w:rFonts w:ascii="Arial" w:hAnsi="Arial" w:cs="Arial"/>
              <w:sz w:val="20"/>
            </w:rPr>
          </w:pPr>
          <w:r w:rsidRPr="00FE05CE">
            <w:rPr>
              <w:rFonts w:ascii="Arial" w:hAnsi="Arial" w:cs="Arial"/>
              <w:sz w:val="20"/>
            </w:rPr>
            <w:t>Equal Opportunity Policy</w:t>
          </w:r>
        </w:p>
        <w:p w14:paraId="0F178A99" w14:textId="77777777" w:rsidR="00B63364" w:rsidRPr="00646EC3" w:rsidRDefault="00B63364">
          <w:pPr>
            <w:pStyle w:val="Header"/>
            <w:rPr>
              <w:rFonts w:ascii="Arial" w:hAnsi="Arial" w:cs="Arial"/>
              <w:b/>
              <w:sz w:val="32"/>
            </w:rPr>
          </w:pPr>
          <w:r w:rsidRPr="00FE05CE">
            <w:rPr>
              <w:rFonts w:ascii="Arial" w:hAnsi="Arial" w:cs="Arial"/>
              <w:b/>
              <w:sz w:val="20"/>
            </w:rPr>
            <w:t>Recruitment Monitoring</w:t>
          </w:r>
        </w:p>
      </w:tc>
      <w:tc>
        <w:tcPr>
          <w:tcW w:w="4847" w:type="dxa"/>
        </w:tcPr>
        <w:p w14:paraId="152CC35C" w14:textId="77777777" w:rsidR="00B63364" w:rsidRPr="00FE05CE" w:rsidRDefault="00B63364">
          <w:pPr>
            <w:pStyle w:val="Header"/>
            <w:jc w:val="right"/>
            <w:rPr>
              <w:rFonts w:ascii="Arial" w:hAnsi="Arial" w:cs="Arial"/>
              <w:b/>
              <w:szCs w:val="24"/>
            </w:rPr>
          </w:pPr>
          <w:r w:rsidRPr="00FE05CE">
            <w:rPr>
              <w:rFonts w:ascii="Arial" w:hAnsi="Arial" w:cs="Arial"/>
              <w:b/>
              <w:szCs w:val="24"/>
            </w:rPr>
            <w:t>Strictly Confidential</w:t>
          </w:r>
        </w:p>
      </w:tc>
    </w:tr>
  </w:tbl>
  <w:p w14:paraId="0E466E38" w14:textId="77777777" w:rsidR="00B63364" w:rsidRDefault="00B63364">
    <w:pPr>
      <w:pStyle w:val="Header"/>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D37"/>
    <w:multiLevelType w:val="singleLevel"/>
    <w:tmpl w:val="4D9CC0D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8437BCE"/>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2" w15:restartNumberingAfterBreak="0">
    <w:nsid w:val="268C746B"/>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3" w15:restartNumberingAfterBreak="0">
    <w:nsid w:val="28A5049E"/>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4" w15:restartNumberingAfterBreak="0">
    <w:nsid w:val="44F82263"/>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5" w15:restartNumberingAfterBreak="0">
    <w:nsid w:val="48952D0F"/>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6" w15:restartNumberingAfterBreak="0">
    <w:nsid w:val="4DD63DBE"/>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7" w15:restartNumberingAfterBreak="0">
    <w:nsid w:val="4E6C57E2"/>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8" w15:restartNumberingAfterBreak="0">
    <w:nsid w:val="59294B54"/>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abstractNum w:abstractNumId="9" w15:restartNumberingAfterBreak="0">
    <w:nsid w:val="65D30959"/>
    <w:multiLevelType w:val="singleLevel"/>
    <w:tmpl w:val="ED067EF6"/>
    <w:lvl w:ilvl="0">
      <w:start w:val="3"/>
      <w:numFmt w:val="bullet"/>
      <w:lvlText w:val=""/>
      <w:lvlJc w:val="left"/>
      <w:pPr>
        <w:tabs>
          <w:tab w:val="num" w:pos="720"/>
        </w:tabs>
        <w:ind w:left="720" w:hanging="720"/>
      </w:pPr>
      <w:rPr>
        <w:rFonts w:ascii="Wingdings" w:hAnsi="Wingdings" w:hint="default"/>
        <w:b w:val="0"/>
      </w:rPr>
    </w:lvl>
  </w:abstractNum>
  <w:num w:numId="1">
    <w:abstractNumId w:val="0"/>
  </w:num>
  <w:num w:numId="2">
    <w:abstractNumId w:val="2"/>
  </w:num>
  <w:num w:numId="3">
    <w:abstractNumId w:val="1"/>
  </w:num>
  <w:num w:numId="4">
    <w:abstractNumId w:val="7"/>
  </w:num>
  <w:num w:numId="5">
    <w:abstractNumId w:val="4"/>
  </w:num>
  <w:num w:numId="6">
    <w:abstractNumId w:val="8"/>
  </w:num>
  <w:num w:numId="7">
    <w:abstractNumId w:val="3"/>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248"/>
    <w:rsid w:val="000771A6"/>
    <w:rsid w:val="003B51A1"/>
    <w:rsid w:val="006159A5"/>
    <w:rsid w:val="00646EC3"/>
    <w:rsid w:val="00757248"/>
    <w:rsid w:val="00844D28"/>
    <w:rsid w:val="00977E8E"/>
    <w:rsid w:val="00995170"/>
    <w:rsid w:val="00A87ACA"/>
    <w:rsid w:val="00AF4930"/>
    <w:rsid w:val="00B63364"/>
    <w:rsid w:val="00CC7047"/>
    <w:rsid w:val="00E70CBB"/>
    <w:rsid w:val="00FE0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189588"/>
  <w15:docId w15:val="{BDCAD7F7-4A99-41DC-A342-D551D58E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4930"/>
    <w:rPr>
      <w:sz w:val="24"/>
      <w:lang w:eastAsia="en-US"/>
    </w:rPr>
  </w:style>
  <w:style w:type="paragraph" w:styleId="Heading1">
    <w:name w:val="heading 1"/>
    <w:basedOn w:val="Normal"/>
    <w:next w:val="Normal"/>
    <w:qFormat/>
    <w:rsid w:val="00AF4930"/>
    <w:pPr>
      <w:keepNext/>
      <w:pBdr>
        <w:top w:val="single" w:sz="4" w:space="1" w:color="auto"/>
        <w:left w:val="single" w:sz="4" w:space="4" w:color="auto"/>
        <w:bottom w:val="single" w:sz="4" w:space="1" w:color="auto"/>
        <w:right w:val="single" w:sz="4" w:space="4" w:color="auto"/>
      </w:pBdr>
      <w:shd w:val="pct25" w:color="auto" w:fill="FFFFFF"/>
      <w:jc w:val="center"/>
      <w:outlineLvl w:val="0"/>
    </w:pPr>
    <w:rPr>
      <w:b/>
      <w:sz w:val="36"/>
    </w:rPr>
  </w:style>
  <w:style w:type="paragraph" w:styleId="Heading2">
    <w:name w:val="heading 2"/>
    <w:basedOn w:val="Normal"/>
    <w:next w:val="Normal"/>
    <w:qFormat/>
    <w:rsid w:val="00AF4930"/>
    <w:pPr>
      <w:keepNext/>
      <w:jc w:val="right"/>
      <w:outlineLvl w:val="1"/>
    </w:pPr>
    <w:rPr>
      <w:b/>
      <w:sz w:val="26"/>
    </w:rPr>
  </w:style>
  <w:style w:type="paragraph" w:styleId="Heading3">
    <w:name w:val="heading 3"/>
    <w:basedOn w:val="Normal"/>
    <w:next w:val="Normal"/>
    <w:qFormat/>
    <w:rsid w:val="00AF4930"/>
    <w:pPr>
      <w:keepNext/>
      <w:jc w:val="both"/>
      <w:outlineLvl w:val="2"/>
    </w:pPr>
    <w:rPr>
      <w:b/>
      <w:sz w:val="22"/>
    </w:rPr>
  </w:style>
  <w:style w:type="paragraph" w:styleId="Heading4">
    <w:name w:val="heading 4"/>
    <w:basedOn w:val="Normal"/>
    <w:next w:val="Normal"/>
    <w:qFormat/>
    <w:rsid w:val="00AF4930"/>
    <w:pPr>
      <w:keepNext/>
      <w:jc w:val="both"/>
      <w:outlineLvl w:val="3"/>
    </w:pPr>
    <w:rPr>
      <w:b/>
      <w:sz w:val="26"/>
    </w:rPr>
  </w:style>
  <w:style w:type="paragraph" w:styleId="Heading5">
    <w:name w:val="heading 5"/>
    <w:basedOn w:val="Normal"/>
    <w:next w:val="Normal"/>
    <w:qFormat/>
    <w:rsid w:val="00AF4930"/>
    <w:pPr>
      <w:keepNext/>
      <w:pBdr>
        <w:top w:val="single" w:sz="4" w:space="1" w:color="auto"/>
        <w:left w:val="single" w:sz="4" w:space="4" w:color="auto"/>
        <w:bottom w:val="single" w:sz="4" w:space="1" w:color="auto"/>
        <w:right w:val="single" w:sz="4" w:space="4" w:color="auto"/>
      </w:pBdr>
      <w:shd w:val="pct25" w:color="auto" w:fill="FFFFFF"/>
      <w:spacing w:after="120"/>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4930"/>
    <w:pPr>
      <w:tabs>
        <w:tab w:val="center" w:pos="4153"/>
        <w:tab w:val="right" w:pos="8306"/>
      </w:tabs>
    </w:pPr>
  </w:style>
  <w:style w:type="paragraph" w:styleId="Footer">
    <w:name w:val="footer"/>
    <w:basedOn w:val="Normal"/>
    <w:rsid w:val="00AF4930"/>
    <w:pPr>
      <w:tabs>
        <w:tab w:val="center" w:pos="4153"/>
        <w:tab w:val="right" w:pos="8306"/>
      </w:tabs>
    </w:pPr>
  </w:style>
  <w:style w:type="paragraph" w:styleId="BodyText">
    <w:name w:val="Body Text"/>
    <w:basedOn w:val="Normal"/>
    <w:rsid w:val="00AF4930"/>
    <w:pPr>
      <w:jc w:val="both"/>
    </w:pPr>
    <w:rPr>
      <w:sz w:val="22"/>
    </w:rPr>
  </w:style>
  <w:style w:type="paragraph" w:styleId="BodyText2">
    <w:name w:val="Body Text 2"/>
    <w:basedOn w:val="Normal"/>
    <w:rsid w:val="00AF4930"/>
    <w:pPr>
      <w:jc w:val="both"/>
    </w:pPr>
    <w:rPr>
      <w:b/>
      <w:sz w:val="22"/>
    </w:rPr>
  </w:style>
  <w:style w:type="paragraph" w:styleId="BodyTextIndent">
    <w:name w:val="Body Text Indent"/>
    <w:basedOn w:val="Normal"/>
    <w:rsid w:val="00AF49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Tenant Participation Advisory Service</vt:lpstr>
    </vt:vector>
  </TitlesOfParts>
  <Company>Carpe Diem HR Solutions</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Tenant Participation Advisory Service</dc:title>
  <dc:creator>Judith Kiely</dc:creator>
  <cp:lastModifiedBy>Iona Robertson</cp:lastModifiedBy>
  <cp:revision>4</cp:revision>
  <cp:lastPrinted>2001-11-06T11:31:00Z</cp:lastPrinted>
  <dcterms:created xsi:type="dcterms:W3CDTF">2016-01-04T14:28:00Z</dcterms:created>
  <dcterms:modified xsi:type="dcterms:W3CDTF">2018-06-20T11:54:00Z</dcterms:modified>
</cp:coreProperties>
</file>