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1C72" w14:textId="7A7A55A1" w:rsidR="00473A48" w:rsidRDefault="00C921EB" w:rsidP="00473A48">
      <w:pPr>
        <w:tabs>
          <w:tab w:val="left" w:pos="2536"/>
          <w:tab w:val="center" w:pos="5580"/>
        </w:tabs>
        <w:ind w:right="-1"/>
        <w:jc w:val="center"/>
        <w:rPr>
          <w:rFonts w:ascii="Days" w:eastAsia="Times New Roman" w:hAnsi="Days" w:cs="Arial"/>
          <w:color w:val="000000"/>
          <w:kern w:val="28"/>
          <w:sz w:val="36"/>
          <w:szCs w:val="36"/>
          <w:lang w:val="en-US"/>
        </w:rPr>
      </w:pPr>
      <w:r>
        <w:rPr>
          <w:rFonts w:cstheme="minorHAnsi"/>
          <w:b/>
          <w:bCs/>
          <w:noProof/>
          <w:color w:val="404040" w:themeColor="text1" w:themeTint="BF"/>
          <w:sz w:val="44"/>
          <w:szCs w:val="44"/>
        </w:rPr>
        <w:drawing>
          <wp:inline distT="0" distB="0" distL="0" distR="0" wp14:anchorId="4233F122" wp14:editId="5DB671B4">
            <wp:extent cx="6480810" cy="1695450"/>
            <wp:effectExtent l="0" t="0" r="0" b="0"/>
            <wp:docPr id="2015184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84321" name="Picture 20151843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07E98" w14:textId="77777777" w:rsidR="007D7FE7" w:rsidRPr="00993BAA" w:rsidRDefault="007D7FE7" w:rsidP="00473A48">
      <w:pPr>
        <w:tabs>
          <w:tab w:val="left" w:pos="2536"/>
          <w:tab w:val="center" w:pos="5580"/>
        </w:tabs>
        <w:ind w:right="-1"/>
        <w:jc w:val="center"/>
        <w:rPr>
          <w:rFonts w:eastAsia="Times New Roman" w:cs="Arial"/>
          <w:b/>
          <w:bCs/>
          <w:color w:val="000000"/>
          <w:kern w:val="28"/>
          <w:sz w:val="16"/>
          <w:szCs w:val="16"/>
          <w:lang w:val="en-US"/>
        </w:rPr>
      </w:pPr>
    </w:p>
    <w:p w14:paraId="0441CFEB" w14:textId="34EE2FC5" w:rsidR="00473A48" w:rsidRDefault="00E957F5" w:rsidP="00473A48">
      <w:pPr>
        <w:tabs>
          <w:tab w:val="left" w:pos="2536"/>
          <w:tab w:val="center" w:pos="5580"/>
        </w:tabs>
        <w:ind w:right="-1"/>
        <w:jc w:val="center"/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</w:pPr>
      <w:r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 xml:space="preserve">Assessment Criteria and </w:t>
      </w:r>
      <w:r w:rsidR="005B18CD" w:rsidRPr="000717D4">
        <w:rPr>
          <w:rFonts w:ascii="Tahoma" w:eastAsia="Times New Roman" w:hAnsi="Tahoma" w:cs="Tahoma"/>
          <w:b/>
          <w:bCs/>
          <w:color w:val="000000"/>
          <w:kern w:val="28"/>
          <w:sz w:val="36"/>
          <w:szCs w:val="36"/>
          <w:lang w:val="en-US"/>
        </w:rPr>
        <w:t>Nomination Form for:</w:t>
      </w:r>
    </w:p>
    <w:p w14:paraId="20714845" w14:textId="77777777" w:rsidR="00B65B37" w:rsidRPr="009C59EF" w:rsidRDefault="00B65B37" w:rsidP="00473A48">
      <w:pPr>
        <w:tabs>
          <w:tab w:val="left" w:pos="2536"/>
          <w:tab w:val="center" w:pos="5580"/>
        </w:tabs>
        <w:ind w:right="-1"/>
        <w:jc w:val="center"/>
        <w:rPr>
          <w:rFonts w:ascii="Tahoma" w:eastAsia="Times New Roman" w:hAnsi="Tahoma" w:cs="Tahoma"/>
          <w:b/>
          <w:bCs/>
          <w:color w:val="000000"/>
          <w:kern w:val="28"/>
          <w:sz w:val="20"/>
          <w:szCs w:val="20"/>
          <w:lang w:val="en-US"/>
        </w:rPr>
      </w:pPr>
    </w:p>
    <w:p w14:paraId="124C7529" w14:textId="7FC4B461" w:rsidR="00871573" w:rsidRDefault="001659BB" w:rsidP="00473A48">
      <w:pPr>
        <w:tabs>
          <w:tab w:val="left" w:pos="2536"/>
          <w:tab w:val="center" w:pos="5580"/>
        </w:tabs>
        <w:ind w:right="-1"/>
        <w:jc w:val="center"/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</w:pPr>
      <w:r>
        <w:rPr>
          <w:rFonts w:ascii="Tahoma" w:eastAsia="Times New Roman" w:hAnsi="Tahoma" w:cs="Tahoma"/>
          <w:b/>
          <w:bCs/>
          <w:color w:val="EA5100"/>
          <w:kern w:val="28"/>
          <w:sz w:val="48"/>
          <w:szCs w:val="48"/>
          <w:lang w:val="en-US"/>
        </w:rPr>
        <w:t>RESIDENT ENGAGEMENT IN SAFE &amp; HEALTHY HOMES</w:t>
      </w:r>
    </w:p>
    <w:p w14:paraId="161A2E95" w14:textId="77777777" w:rsidR="00473A48" w:rsidRPr="00473A48" w:rsidRDefault="00473A48" w:rsidP="00473A48">
      <w:pPr>
        <w:ind w:left="-480" w:right="-169"/>
        <w:rPr>
          <w:rFonts w:ascii="Frutiger 55 Roman" w:eastAsia="Times New Roman" w:hAnsi="Frutiger 55 Roman" w:cs="Tahoma"/>
          <w:color w:val="000000"/>
          <w:kern w:val="28"/>
          <w:sz w:val="10"/>
          <w:szCs w:val="10"/>
          <w:lang w:val="en-US"/>
        </w:rPr>
      </w:pPr>
    </w:p>
    <w:tbl>
      <w:tblPr>
        <w:tblW w:w="10688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00" w:firstRow="0" w:lastRow="0" w:firstColumn="0" w:lastColumn="0" w:noHBand="0" w:noVBand="0"/>
      </w:tblPr>
      <w:tblGrid>
        <w:gridCol w:w="3771"/>
        <w:gridCol w:w="6917"/>
      </w:tblGrid>
      <w:tr w:rsidR="0020234F" w:rsidRPr="00473A48" w14:paraId="5F1159EB" w14:textId="77777777" w:rsidTr="0034445F">
        <w:trPr>
          <w:trHeight w:val="5351"/>
        </w:trPr>
        <w:tc>
          <w:tcPr>
            <w:tcW w:w="10688" w:type="dxa"/>
            <w:gridSpan w:val="2"/>
            <w:tcBorders>
              <w:top w:val="single" w:sz="4" w:space="0" w:color="EA5100"/>
              <w:left w:val="single" w:sz="4" w:space="0" w:color="EA5100"/>
              <w:bottom w:val="single" w:sz="4" w:space="0" w:color="EA5100"/>
              <w:right w:val="single" w:sz="4" w:space="0" w:color="EA5100"/>
            </w:tcBorders>
            <w:shd w:val="clear" w:color="auto" w:fill="FBE4D5" w:themeFill="accent2" w:themeFillTint="33"/>
          </w:tcPr>
          <w:p w14:paraId="0EF765B0" w14:textId="09AE4EB4" w:rsidR="008D0758" w:rsidRPr="00B65B37" w:rsidRDefault="00F87E35" w:rsidP="008D0758">
            <w:pPr>
              <w:jc w:val="both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bookmarkStart w:id="0" w:name="_Hlk29889163"/>
            <w:r w:rsidRPr="00B65B37">
              <w:rPr>
                <w:rFonts w:ascii="Tahoma" w:hAnsi="Tahoma" w:cs="Tahoma"/>
                <w:b/>
                <w:bCs/>
                <w:sz w:val="30"/>
                <w:szCs w:val="30"/>
              </w:rPr>
              <w:t>Category Details</w:t>
            </w:r>
          </w:p>
          <w:p w14:paraId="64BFD49C" w14:textId="77777777" w:rsidR="009C59EF" w:rsidRPr="009C59EF" w:rsidRDefault="009C59EF" w:rsidP="009C59EF">
            <w:pPr>
              <w:jc w:val="both"/>
              <w:rPr>
                <w:rFonts w:ascii="Tahoma" w:hAnsi="Tahoma" w:cs="Tahoma"/>
                <w:sz w:val="30"/>
                <w:szCs w:val="30"/>
              </w:rPr>
            </w:pPr>
            <w:r w:rsidRPr="009C59EF">
              <w:rPr>
                <w:rFonts w:ascii="Tahoma" w:hAnsi="Tahoma" w:cs="Tahoma"/>
                <w:sz w:val="30"/>
                <w:szCs w:val="30"/>
              </w:rPr>
              <w:t xml:space="preserve">This new award recognises a </w:t>
            </w:r>
            <w:r w:rsidRPr="00C21B28">
              <w:rPr>
                <w:rFonts w:ascii="Tahoma" w:hAnsi="Tahoma" w:cs="Tahoma"/>
                <w:b/>
                <w:bCs/>
                <w:sz w:val="30"/>
                <w:szCs w:val="30"/>
              </w:rPr>
              <w:t>landlord organisation and/or Tenant group</w:t>
            </w:r>
            <w:r w:rsidRPr="009C59EF">
              <w:rPr>
                <w:rFonts w:ascii="Tahoma" w:hAnsi="Tahoma" w:cs="Tahoma"/>
                <w:sz w:val="30"/>
                <w:szCs w:val="30"/>
              </w:rPr>
              <w:t xml:space="preserve"> which has successfully engaged Tenants/Residents in initiatives to ensure safe and healthy homes.</w:t>
            </w:r>
          </w:p>
          <w:p w14:paraId="2E4C4063" w14:textId="77777777" w:rsidR="009C59EF" w:rsidRPr="00A7237F" w:rsidRDefault="009C59EF" w:rsidP="009C59E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AEDA13A" w14:textId="0F68D34A" w:rsidR="009C59EF" w:rsidRPr="009C59EF" w:rsidRDefault="009C59EF" w:rsidP="009C59EF">
            <w:pPr>
              <w:jc w:val="both"/>
              <w:rPr>
                <w:rFonts w:ascii="Tahoma" w:hAnsi="Tahoma" w:cs="Tahoma"/>
                <w:sz w:val="30"/>
                <w:szCs w:val="30"/>
              </w:rPr>
            </w:pPr>
            <w:r w:rsidRPr="009C59EF">
              <w:rPr>
                <w:rFonts w:ascii="Tahoma" w:hAnsi="Tahoma" w:cs="Tahoma"/>
                <w:sz w:val="30"/>
                <w:szCs w:val="30"/>
              </w:rPr>
              <w:t>This could include activities such as involving tenants in co-designing safety information, working with tenants to raise awareness of safety issues, engaging tenants in safety improvements to homes.</w:t>
            </w:r>
            <w:r w:rsidR="00A7237F">
              <w:rPr>
                <w:rFonts w:ascii="Tahoma" w:hAnsi="Tahoma" w:cs="Tahoma"/>
                <w:sz w:val="30"/>
                <w:szCs w:val="30"/>
              </w:rPr>
              <w:t xml:space="preserve"> </w:t>
            </w:r>
            <w:r w:rsidRPr="009C59EF">
              <w:rPr>
                <w:rFonts w:ascii="Tahoma" w:hAnsi="Tahoma" w:cs="Tahoma"/>
                <w:sz w:val="30"/>
                <w:szCs w:val="30"/>
              </w:rPr>
              <w:t>This could focus on one or more safety issues, such as, fire safety, damp and mould, and other hazards.</w:t>
            </w:r>
          </w:p>
          <w:p w14:paraId="194F14F3" w14:textId="77777777" w:rsidR="009C59EF" w:rsidRPr="00A7237F" w:rsidRDefault="009C59EF" w:rsidP="009C59E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9E370D1" w14:textId="77777777" w:rsidR="009C59EF" w:rsidRPr="009C59EF" w:rsidRDefault="009C59EF" w:rsidP="009C59EF">
            <w:pPr>
              <w:jc w:val="both"/>
              <w:rPr>
                <w:rFonts w:ascii="Tahoma" w:hAnsi="Tahoma" w:cs="Tahoma"/>
                <w:sz w:val="30"/>
                <w:szCs w:val="30"/>
              </w:rPr>
            </w:pPr>
            <w:r w:rsidRPr="009C59EF">
              <w:rPr>
                <w:rFonts w:ascii="Tahoma" w:hAnsi="Tahoma" w:cs="Tahoma"/>
                <w:sz w:val="30"/>
                <w:szCs w:val="30"/>
              </w:rPr>
              <w:t>So, if you have involved Tenants/Residents to ensure safe and healthy homes, either across all homes or within a specific estate/community tell us what you have been up to and what others could learn from it.</w:t>
            </w:r>
          </w:p>
          <w:p w14:paraId="756BC0CA" w14:textId="77777777" w:rsidR="009C59EF" w:rsidRPr="00A7237F" w:rsidRDefault="009C59EF" w:rsidP="009C59E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1CFEE6F" w14:textId="437E7A20" w:rsidR="009C59EF" w:rsidRPr="00A7237F" w:rsidRDefault="009C59EF" w:rsidP="009C59EF">
            <w:pPr>
              <w:jc w:val="both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A7237F">
              <w:rPr>
                <w:rFonts w:ascii="Tahoma" w:hAnsi="Tahoma" w:cs="Tahoma"/>
                <w:b/>
                <w:bCs/>
                <w:sz w:val="30"/>
                <w:szCs w:val="30"/>
              </w:rPr>
              <w:t xml:space="preserve">Assessment Criteria: </w:t>
            </w:r>
          </w:p>
          <w:p w14:paraId="60FAE546" w14:textId="77777777" w:rsidR="009C59EF" w:rsidRPr="00A7237F" w:rsidRDefault="009C59EF" w:rsidP="00A723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30"/>
                <w:szCs w:val="30"/>
              </w:rPr>
            </w:pPr>
            <w:r w:rsidRPr="00A7237F">
              <w:rPr>
                <w:rFonts w:ascii="Tahoma" w:hAnsi="Tahoma" w:cs="Tahoma"/>
                <w:sz w:val="30"/>
                <w:szCs w:val="30"/>
              </w:rPr>
              <w:t xml:space="preserve">Outline how you have engaged with tenants/residents and any support to be as inclusive as possible </w:t>
            </w:r>
          </w:p>
          <w:p w14:paraId="143A9D2D" w14:textId="77777777" w:rsidR="009C59EF" w:rsidRPr="00A7237F" w:rsidRDefault="009C59EF" w:rsidP="00A7237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30"/>
                <w:szCs w:val="30"/>
              </w:rPr>
            </w:pPr>
            <w:r w:rsidRPr="00A7237F">
              <w:rPr>
                <w:rFonts w:ascii="Tahoma" w:hAnsi="Tahoma" w:cs="Tahoma"/>
                <w:sz w:val="30"/>
                <w:szCs w:val="30"/>
              </w:rPr>
              <w:t>Outline the impact of the engagement to date and what the future impact may be - what difference has it made or will it make?</w:t>
            </w:r>
          </w:p>
          <w:p w14:paraId="27AC8CA8" w14:textId="77777777" w:rsidR="009C59EF" w:rsidRPr="00A7237F" w:rsidRDefault="009C59EF" w:rsidP="009C59EF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B127B50" w14:textId="7882471F" w:rsidR="00B65B37" w:rsidRPr="0034445F" w:rsidRDefault="009C59EF" w:rsidP="00957C74">
            <w:pPr>
              <w:jc w:val="both"/>
              <w:rPr>
                <w:rFonts w:ascii="Tahoma" w:eastAsia="Times New Roman" w:hAnsi="Tahoma" w:cs="Tahoma"/>
                <w:color w:val="000000"/>
                <w:kern w:val="28"/>
                <w:sz w:val="16"/>
                <w:szCs w:val="16"/>
                <w:lang w:val="en-US"/>
              </w:rPr>
            </w:pPr>
            <w:r w:rsidRPr="009C59EF">
              <w:rPr>
                <w:rFonts w:ascii="Tahoma" w:hAnsi="Tahoma" w:cs="Tahoma"/>
                <w:sz w:val="30"/>
                <w:szCs w:val="30"/>
              </w:rPr>
              <w:t>This award will be made to one outstanding nomination</w:t>
            </w:r>
          </w:p>
        </w:tc>
      </w:tr>
      <w:tr w:rsidR="00584462" w:rsidRPr="00473A48" w14:paraId="7A56A164" w14:textId="77777777" w:rsidTr="00A7237F">
        <w:trPr>
          <w:trHeight w:val="841"/>
        </w:trPr>
        <w:tc>
          <w:tcPr>
            <w:tcW w:w="10688" w:type="dxa"/>
            <w:gridSpan w:val="2"/>
            <w:tcBorders>
              <w:top w:val="single" w:sz="4" w:space="0" w:color="EA5100"/>
              <w:left w:val="single" w:sz="4" w:space="0" w:color="EA5100"/>
              <w:bottom w:val="single" w:sz="4" w:space="0" w:color="EA5100"/>
              <w:right w:val="single" w:sz="4" w:space="0" w:color="EA5100"/>
            </w:tcBorders>
            <w:shd w:val="clear" w:color="auto" w:fill="E5F2F7"/>
          </w:tcPr>
          <w:p w14:paraId="2ABE4F4C" w14:textId="24AF667A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Please ensure that your entry is submitted by completing this nomination form</w:t>
            </w:r>
          </w:p>
          <w:p w14:paraId="61F4ECA0" w14:textId="77777777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Make sure you reference the assessment criteria which the judges will use.</w:t>
            </w:r>
          </w:p>
          <w:p w14:paraId="0C26A40C" w14:textId="77777777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Focus on the facts – we don’t need lengthy text, detailed bullet points are fine</w:t>
            </w:r>
          </w:p>
          <w:p w14:paraId="417025BE" w14:textId="77777777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 xml:space="preserve">Feel free to include supporting information e.g. share links to publications, websites </w:t>
            </w:r>
            <w:proofErr w:type="spellStart"/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etc</w:t>
            </w:r>
            <w:proofErr w:type="spellEnd"/>
          </w:p>
          <w:p w14:paraId="0664CB82" w14:textId="77777777" w:rsidR="00C612F9" w:rsidRPr="00957C74" w:rsidRDefault="00C612F9" w:rsidP="00C612F9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Please include at least one photo/image/screenshot.</w:t>
            </w:r>
          </w:p>
          <w:p w14:paraId="382125C2" w14:textId="77777777" w:rsidR="007D7FE7" w:rsidRPr="00957C74" w:rsidRDefault="00C612F9" w:rsidP="00A7237F">
            <w:pPr>
              <w:pStyle w:val="ListParagraph"/>
              <w:numPr>
                <w:ilvl w:val="0"/>
                <w:numId w:val="4"/>
              </w:numPr>
              <w:tabs>
                <w:tab w:val="left" w:pos="2536"/>
                <w:tab w:val="center" w:pos="5580"/>
              </w:tabs>
              <w:ind w:right="-1"/>
              <w:rPr>
                <w:rFonts w:ascii="Tahoma" w:hAnsi="Tahoma" w:cs="Tahoma"/>
                <w:b/>
                <w:bCs/>
                <w:sz w:val="29"/>
                <w:szCs w:val="29"/>
              </w:rPr>
            </w:pPr>
            <w:r w:rsidRPr="00957C74">
              <w:rPr>
                <w:rFonts w:ascii="Tahoma" w:eastAsia="Times New Roman" w:hAnsi="Tahoma" w:cs="Tahoma"/>
                <w:color w:val="000000"/>
                <w:kern w:val="28"/>
                <w:sz w:val="29"/>
                <w:szCs w:val="29"/>
                <w:lang w:val="en-US"/>
              </w:rPr>
              <w:t>Please also see Guidance Booklet for tips and conditions of entry</w:t>
            </w:r>
          </w:p>
          <w:p w14:paraId="227EECFE" w14:textId="5023E846" w:rsidR="00A7237F" w:rsidRPr="0034445F" w:rsidRDefault="00A7237F" w:rsidP="00A7237F">
            <w:pPr>
              <w:pStyle w:val="ListParagraph"/>
              <w:tabs>
                <w:tab w:val="left" w:pos="2536"/>
                <w:tab w:val="center" w:pos="5580"/>
              </w:tabs>
              <w:ind w:right="-1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A0236E" w:rsidRPr="00473A48" w14:paraId="3C56EA8A" w14:textId="77777777" w:rsidTr="00F14A82">
        <w:trPr>
          <w:trHeight w:val="558"/>
        </w:trPr>
        <w:tc>
          <w:tcPr>
            <w:tcW w:w="10688" w:type="dxa"/>
            <w:gridSpan w:val="2"/>
            <w:tcBorders>
              <w:top w:val="single" w:sz="4" w:space="0" w:color="EA5100"/>
              <w:left w:val="single" w:sz="4" w:space="0" w:color="EA5100"/>
              <w:bottom w:val="single" w:sz="4" w:space="0" w:color="EA5100"/>
              <w:right w:val="single" w:sz="4" w:space="0" w:color="EA5100"/>
            </w:tcBorders>
            <w:shd w:val="clear" w:color="auto" w:fill="FBE4D5" w:themeFill="accent2" w:themeFillTint="33"/>
          </w:tcPr>
          <w:p w14:paraId="67300D3F" w14:textId="77777777" w:rsidR="00C612F9" w:rsidRPr="00B65B37" w:rsidRDefault="00A0236E" w:rsidP="00C612F9">
            <w:pPr>
              <w:pStyle w:val="ListParagraph"/>
              <w:tabs>
                <w:tab w:val="left" w:pos="2536"/>
                <w:tab w:val="center" w:pos="5580"/>
              </w:tabs>
              <w:ind w:left="-18" w:right="-1" w:firstLine="18"/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28"/>
                <w:szCs w:val="28"/>
                <w:lang w:val="en-US"/>
              </w:rPr>
            </w:pPr>
            <w:r w:rsidRPr="00B65B37"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28"/>
                <w:szCs w:val="28"/>
                <w:lang w:val="en-US"/>
              </w:rPr>
              <w:t xml:space="preserve">Please complete the </w:t>
            </w:r>
            <w:r w:rsidR="00707C8E" w:rsidRPr="00B65B37">
              <w:rPr>
                <w:rFonts w:ascii="Tahoma" w:eastAsia="Times New Roman" w:hAnsi="Tahoma" w:cs="Tahoma"/>
                <w:b/>
                <w:bCs/>
                <w:color w:val="000000"/>
                <w:kern w:val="28"/>
                <w:sz w:val="28"/>
                <w:szCs w:val="28"/>
                <w:lang w:val="en-US"/>
              </w:rPr>
              <w:t>nomination form on the next page</w:t>
            </w:r>
          </w:p>
          <w:p w14:paraId="73130941" w14:textId="2359316B" w:rsidR="00C612F9" w:rsidRPr="00C612F9" w:rsidRDefault="00C612F9" w:rsidP="00C612F9">
            <w:pPr>
              <w:pStyle w:val="ListParagraph"/>
              <w:tabs>
                <w:tab w:val="left" w:pos="2536"/>
                <w:tab w:val="center" w:pos="5580"/>
              </w:tabs>
              <w:ind w:left="-18" w:right="-1" w:firstLine="18"/>
              <w:rPr>
                <w:rFonts w:ascii="Tahoma" w:eastAsia="Times New Roman" w:hAnsi="Tahoma" w:cs="Tahoma"/>
                <w:b/>
                <w:bCs/>
                <w:color w:val="000000"/>
                <w:kern w:val="28"/>
                <w:szCs w:val="24"/>
                <w:lang w:val="en-US"/>
              </w:rPr>
            </w:pPr>
          </w:p>
        </w:tc>
      </w:tr>
      <w:bookmarkEnd w:id="0"/>
      <w:tr w:rsidR="00584462" w:rsidRPr="00473A48" w14:paraId="6D2636A6" w14:textId="77777777" w:rsidTr="0034445F">
        <w:tblPrEx>
          <w:shd w:val="clear" w:color="auto" w:fill="E5F2F7"/>
        </w:tblPrEx>
        <w:trPr>
          <w:trHeight w:val="345"/>
        </w:trPr>
        <w:tc>
          <w:tcPr>
            <w:tcW w:w="3771" w:type="dxa"/>
            <w:shd w:val="clear" w:color="auto" w:fill="E5F2F7"/>
          </w:tcPr>
          <w:p w14:paraId="7097CFCF" w14:textId="61B60154" w:rsidR="00584462" w:rsidRPr="00C612F9" w:rsidRDefault="00584462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lastRenderedPageBreak/>
              <w:t xml:space="preserve">Title of </w:t>
            </w:r>
            <w:r w:rsidR="00F17F2F"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your </w: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Entry:</w:t>
            </w:r>
          </w:p>
          <w:p w14:paraId="0B0C27D9" w14:textId="2DD34927" w:rsidR="00584462" w:rsidRPr="00C612F9" w:rsidRDefault="002B1B15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(</w:t>
            </w:r>
            <w:r w:rsidRPr="0098146A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this is what the nomination will be referred </w:t>
            </w:r>
            <w:r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to</w:t>
            </w:r>
            <w:r w:rsidRPr="0098146A"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 xml:space="preserve"> in </w:t>
            </w:r>
            <w:r>
              <w:rPr>
                <w:rFonts w:ascii="Tahoma" w:eastAsia="Times New Roman" w:hAnsi="Tahoma" w:cs="Tahoma"/>
                <w:bCs/>
                <w:i/>
                <w:iCs/>
                <w:color w:val="000000"/>
                <w:kern w:val="28"/>
                <w:szCs w:val="24"/>
                <w:lang w:val="en-US"/>
              </w:rPr>
              <w:t>publications)</w:t>
            </w:r>
          </w:p>
        </w:tc>
        <w:tc>
          <w:tcPr>
            <w:tcW w:w="6917" w:type="dxa"/>
            <w:shd w:val="clear" w:color="auto" w:fill="E5F2F7"/>
          </w:tcPr>
          <w:p w14:paraId="6C6155D1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0267B7" w:rsidRPr="00473A48" w14:paraId="541FC826" w14:textId="77777777" w:rsidTr="00377660">
        <w:tblPrEx>
          <w:shd w:val="clear" w:color="auto" w:fill="E5F2F7"/>
        </w:tblPrEx>
        <w:trPr>
          <w:trHeight w:val="345"/>
        </w:trPr>
        <w:tc>
          <w:tcPr>
            <w:tcW w:w="10688" w:type="dxa"/>
            <w:gridSpan w:val="2"/>
            <w:shd w:val="clear" w:color="auto" w:fill="E5F2F7"/>
          </w:tcPr>
          <w:p w14:paraId="00BAB997" w14:textId="7D7DB857" w:rsidR="000267B7" w:rsidRPr="00C612F9" w:rsidRDefault="000267B7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Contact </w:t>
            </w:r>
            <w: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Details of person submitting the nomination</w: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:</w:t>
            </w:r>
          </w:p>
          <w:p w14:paraId="77A37080" w14:textId="77777777" w:rsidR="000267B7" w:rsidRPr="00C612F9" w:rsidRDefault="000267B7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B84E80" w:rsidRPr="00473A48" w14:paraId="3A46A50A" w14:textId="77777777" w:rsidTr="0034445F">
        <w:tblPrEx>
          <w:shd w:val="clear" w:color="auto" w:fill="E5F2F7"/>
        </w:tblPrEx>
        <w:trPr>
          <w:trHeight w:val="345"/>
        </w:trPr>
        <w:tc>
          <w:tcPr>
            <w:tcW w:w="3771" w:type="dxa"/>
            <w:shd w:val="clear" w:color="auto" w:fill="E5F2F7"/>
          </w:tcPr>
          <w:p w14:paraId="0DAAFC3A" w14:textId="77777777" w:rsidR="00B84E80" w:rsidRDefault="00B84E80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Name:</w:t>
            </w:r>
          </w:p>
          <w:p w14:paraId="574C851B" w14:textId="18BC687D" w:rsidR="00B84E80" w:rsidRPr="00C612F9" w:rsidRDefault="00B84E80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917" w:type="dxa"/>
            <w:shd w:val="clear" w:color="auto" w:fill="E5F2F7"/>
          </w:tcPr>
          <w:p w14:paraId="2D9B4F86" w14:textId="77777777" w:rsidR="00B84E80" w:rsidRPr="00C612F9" w:rsidRDefault="00B84E80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584462" w:rsidRPr="00473A48" w14:paraId="6CEEF210" w14:textId="77777777" w:rsidTr="0034445F">
        <w:tblPrEx>
          <w:shd w:val="clear" w:color="auto" w:fill="E5F2F7"/>
        </w:tblPrEx>
        <w:trPr>
          <w:trHeight w:val="345"/>
        </w:trPr>
        <w:tc>
          <w:tcPr>
            <w:tcW w:w="3771" w:type="dxa"/>
            <w:shd w:val="clear" w:color="auto" w:fill="E5F2F7"/>
          </w:tcPr>
          <w:p w14:paraId="624E3823" w14:textId="51E29BBE" w:rsidR="00584462" w:rsidRPr="00C612F9" w:rsidRDefault="00B84E80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Telephone</w:t>
            </w:r>
            <w:r w:rsidR="00CC6EDD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/ Mobile</w:t>
            </w:r>
            <w:r w:rsidR="00584462"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number:</w:t>
            </w:r>
          </w:p>
          <w:p w14:paraId="6DCC8ADA" w14:textId="77777777" w:rsidR="00584462" w:rsidRPr="00C612F9" w:rsidRDefault="00584462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917" w:type="dxa"/>
            <w:shd w:val="clear" w:color="auto" w:fill="E5F2F7"/>
          </w:tcPr>
          <w:p w14:paraId="5AF7BBDD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584462" w:rsidRPr="00473A48" w14:paraId="6A17B3B2" w14:textId="77777777" w:rsidTr="0034445F">
        <w:tblPrEx>
          <w:shd w:val="clear" w:color="auto" w:fill="E5F2F7"/>
        </w:tblPrEx>
        <w:trPr>
          <w:trHeight w:val="345"/>
        </w:trPr>
        <w:tc>
          <w:tcPr>
            <w:tcW w:w="3771" w:type="dxa"/>
            <w:shd w:val="clear" w:color="auto" w:fill="E5F2F7"/>
          </w:tcPr>
          <w:p w14:paraId="25C9356B" w14:textId="7A7BC54A" w:rsidR="00584462" w:rsidRPr="00C612F9" w:rsidRDefault="00B84E80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E</w:t>
            </w:r>
            <w:r w:rsidR="00584462"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-mail address: </w:t>
            </w:r>
          </w:p>
          <w:p w14:paraId="33130909" w14:textId="77777777" w:rsidR="00584462" w:rsidRPr="00C612F9" w:rsidRDefault="00584462" w:rsidP="004C2AB2">
            <w:pPr>
              <w:ind w:left="56"/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</w:p>
        </w:tc>
        <w:tc>
          <w:tcPr>
            <w:tcW w:w="6917" w:type="dxa"/>
            <w:shd w:val="clear" w:color="auto" w:fill="E5F2F7"/>
          </w:tcPr>
          <w:p w14:paraId="7C4E7CD3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  <w:tr w:rsidR="00584462" w:rsidRPr="00473A48" w14:paraId="70130BB1" w14:textId="77777777" w:rsidTr="0034445F">
        <w:tblPrEx>
          <w:shd w:val="clear" w:color="auto" w:fill="E5F2F7"/>
        </w:tblPrEx>
        <w:trPr>
          <w:trHeight w:val="345"/>
        </w:trPr>
        <w:tc>
          <w:tcPr>
            <w:tcW w:w="10688" w:type="dxa"/>
            <w:gridSpan w:val="2"/>
            <w:tcBorders>
              <w:bottom w:val="single" w:sz="4" w:space="0" w:color="1F497D"/>
            </w:tcBorders>
            <w:shd w:val="clear" w:color="auto" w:fill="E5F2F7"/>
          </w:tcPr>
          <w:p w14:paraId="2A55960C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pPr>
            <w:proofErr w:type="gramStart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>An</w:t>
            </w:r>
            <w:proofErr w:type="gramEnd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aim of the Awards is to share good practice with others.  Will you be happy for us to share your contact details?     Yes   </w: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instrText xml:space="preserve"> FORMCHECKBOX </w:instrTex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separate"/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end"/>
            </w:r>
            <w:bookmarkEnd w:id="1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      No </w: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instrText xml:space="preserve"> FORMCHECKBOX </w:instrText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separate"/>
            </w:r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fldChar w:fldCharType="end"/>
            </w:r>
            <w:bookmarkEnd w:id="2"/>
            <w:r w:rsidRPr="00C612F9">
              <w:rPr>
                <w:rFonts w:ascii="Tahoma" w:eastAsia="Times New Roman" w:hAnsi="Tahoma" w:cs="Tahoma"/>
                <w:bCs/>
                <w:color w:val="000000"/>
                <w:kern w:val="28"/>
                <w:szCs w:val="24"/>
                <w:lang w:val="en-US"/>
              </w:rPr>
              <w:t xml:space="preserve">   </w:t>
            </w:r>
          </w:p>
          <w:p w14:paraId="306A10CB" w14:textId="77777777" w:rsidR="00584462" w:rsidRPr="00C612F9" w:rsidRDefault="00584462" w:rsidP="004C2AB2">
            <w:pPr>
              <w:rPr>
                <w:rFonts w:ascii="Tahoma" w:eastAsia="Times New Roman" w:hAnsi="Tahoma" w:cs="Tahoma"/>
                <w:bCs/>
                <w:color w:val="000000"/>
                <w:kern w:val="28"/>
                <w:sz w:val="22"/>
                <w:lang w:val="en-US"/>
              </w:rPr>
            </w:pPr>
          </w:p>
        </w:tc>
      </w:tr>
    </w:tbl>
    <w:p w14:paraId="6AC56421" w14:textId="77777777" w:rsidR="00584462" w:rsidRDefault="00584462"/>
    <w:tbl>
      <w:tblPr>
        <w:tblW w:w="10688" w:type="dxa"/>
        <w:tblInd w:w="5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shd w:val="clear" w:color="auto" w:fill="000000"/>
        <w:tblLook w:val="0000" w:firstRow="0" w:lastRow="0" w:firstColumn="0" w:lastColumn="0" w:noHBand="0" w:noVBand="0"/>
      </w:tblPr>
      <w:tblGrid>
        <w:gridCol w:w="10688"/>
      </w:tblGrid>
      <w:tr w:rsidR="004E7F59" w:rsidRPr="00473A48" w14:paraId="4E28566F" w14:textId="77777777" w:rsidTr="004C2AB2">
        <w:trPr>
          <w:trHeight w:val="1080"/>
        </w:trPr>
        <w:tc>
          <w:tcPr>
            <w:tcW w:w="10688" w:type="dxa"/>
            <w:tcBorders>
              <w:left w:val="single" w:sz="4" w:space="0" w:color="auto"/>
            </w:tcBorders>
            <w:shd w:val="clear" w:color="auto" w:fill="FFFFFF"/>
          </w:tcPr>
          <w:p w14:paraId="09DF7168" w14:textId="65C211E9" w:rsidR="004251D6" w:rsidRPr="002C41EB" w:rsidRDefault="004251D6" w:rsidP="004251D6">
            <w:pPr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</w:pPr>
            <w:r w:rsidRPr="002C41EB"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  <w:t>PROVIDE FULL DETAILS OF THE NOMINAT</w:t>
            </w:r>
            <w:r w:rsidR="00FF271C"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  <w:t>I</w:t>
            </w:r>
            <w:r w:rsidRPr="002C41EB">
              <w:rPr>
                <w:rFonts w:ascii="Tahoma" w:eastAsia="Times New Roman" w:hAnsi="Tahoma" w:cs="Tahoma"/>
                <w:b/>
                <w:color w:val="ED7D31"/>
                <w:kern w:val="28"/>
                <w:sz w:val="28"/>
                <w:szCs w:val="28"/>
                <w:lang w:val="en-US"/>
              </w:rPr>
              <w:t>ON</w:t>
            </w:r>
          </w:p>
          <w:p w14:paraId="7421937F" w14:textId="77777777" w:rsidR="004A18AD" w:rsidRPr="004251D6" w:rsidRDefault="004A18AD" w:rsidP="004251D6">
            <w:pPr>
              <w:rPr>
                <w:rFonts w:ascii="Tahoma" w:eastAsia="Times New Roman" w:hAnsi="Tahoma" w:cs="Tahoma"/>
                <w:b/>
                <w:color w:val="ED7D31"/>
                <w:kern w:val="28"/>
                <w:szCs w:val="24"/>
                <w:lang w:val="en-US"/>
              </w:rPr>
            </w:pPr>
          </w:p>
          <w:p w14:paraId="4C8F49F0" w14:textId="72A45741" w:rsidR="004251D6" w:rsidRDefault="004251D6" w:rsidP="004251D6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  <w: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Make sure you clearly cover </w:t>
            </w:r>
            <w:proofErr w:type="gramStart"/>
            <w: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>all of</w:t>
            </w:r>
            <w:proofErr w:type="gramEnd"/>
            <w: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  <w:t xml:space="preserve"> the information in the assessment criteria for the category</w:t>
            </w:r>
          </w:p>
          <w:p w14:paraId="0E818C90" w14:textId="77777777" w:rsidR="004251D6" w:rsidRDefault="004251D6" w:rsidP="004251D6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7C9047F4" w14:textId="5DDE5A0E" w:rsidR="004E7F59" w:rsidRDefault="004E7F59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  <w:r w:rsidRPr="0029331A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>Type here</w:t>
            </w:r>
            <w:r w:rsidR="00A9731B"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  <w:t xml:space="preserve"> (there is an unlimited wordcount)</w:t>
            </w:r>
          </w:p>
          <w:p w14:paraId="2E92048E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5E8704D9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1CBC11EC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34D47477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5F8BDA49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65FF6125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2B2972BA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0BAE2BE0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320B576B" w14:textId="77777777" w:rsidR="00A9731B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4D9FEB77" w14:textId="77777777" w:rsidR="00A9731B" w:rsidRPr="0029331A" w:rsidRDefault="00A9731B" w:rsidP="004E7F59">
            <w:pPr>
              <w:rPr>
                <w:rFonts w:ascii="Tahoma" w:eastAsia="Times New Roman" w:hAnsi="Tahoma" w:cs="Tahoma"/>
                <w:color w:val="FF0000"/>
                <w:kern w:val="28"/>
                <w:szCs w:val="24"/>
                <w:lang w:val="en-US"/>
              </w:rPr>
            </w:pPr>
          </w:p>
          <w:p w14:paraId="5836E99A" w14:textId="77777777" w:rsidR="004E7F59" w:rsidRDefault="004E7F59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7FD3062C" w14:textId="77777777" w:rsidR="002C41EB" w:rsidRDefault="002C41EB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7A6D21F0" w14:textId="77777777" w:rsidR="002C41EB" w:rsidRDefault="002C41EB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11CF0451" w14:textId="77777777" w:rsidR="002C41EB" w:rsidRDefault="002C41EB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6FA57B07" w14:textId="77777777" w:rsidR="002C41EB" w:rsidRDefault="002C41EB" w:rsidP="004E7F59">
            <w:pPr>
              <w:rPr>
                <w:rFonts w:ascii="Tahoma" w:eastAsia="Times New Roman" w:hAnsi="Tahoma" w:cs="Tahoma"/>
                <w:kern w:val="28"/>
                <w:szCs w:val="24"/>
                <w:lang w:val="en-US"/>
              </w:rPr>
            </w:pPr>
          </w:p>
          <w:p w14:paraId="1412FCA4" w14:textId="77777777" w:rsidR="004E7F59" w:rsidRDefault="004E7F59" w:rsidP="00EC7FC1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4B486F8F" w14:textId="77777777" w:rsidR="00EC7FC1" w:rsidRDefault="00EC7FC1" w:rsidP="00EC7FC1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79D7280C" w14:textId="3772D454" w:rsidR="00EC7FC1" w:rsidRPr="0029331A" w:rsidRDefault="00EC7FC1" w:rsidP="00EC7FC1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584462" w:rsidRPr="00473A48" w14:paraId="4993EFB7" w14:textId="77777777" w:rsidTr="004C2AB2">
        <w:trPr>
          <w:trHeight w:val="1080"/>
        </w:trPr>
        <w:tc>
          <w:tcPr>
            <w:tcW w:w="10688" w:type="dxa"/>
            <w:tcBorders>
              <w:left w:val="single" w:sz="4" w:space="0" w:color="auto"/>
              <w:bottom w:val="single" w:sz="4" w:space="0" w:color="1F497D"/>
            </w:tcBorders>
            <w:shd w:val="clear" w:color="auto" w:fill="FFFFFF"/>
          </w:tcPr>
          <w:p w14:paraId="5C189BEC" w14:textId="74DEBE77" w:rsidR="00584462" w:rsidRDefault="004A18AD" w:rsidP="004C2AB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  <w:r w:rsidRPr="004A18AD">
              <w:rPr>
                <w:rFonts w:ascii="Tahoma" w:eastAsia="Times New Roman" w:hAnsi="Tahoma" w:cs="Tahoma"/>
                <w:b/>
                <w:spacing w:val="-6"/>
                <w:kern w:val="28"/>
                <w:szCs w:val="24"/>
                <w:lang w:val="en-US"/>
              </w:rPr>
              <w:t xml:space="preserve">Please include at least one photo/image/screenshot – embed here or email separately </w:t>
            </w:r>
          </w:p>
          <w:p w14:paraId="466E5A96" w14:textId="77777777" w:rsidR="002C41EB" w:rsidRDefault="002C41EB" w:rsidP="004C2AB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20B17A3A" w14:textId="77777777" w:rsidR="002C41EB" w:rsidRDefault="002C41EB" w:rsidP="004C2AB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  <w:p w14:paraId="682AB5F9" w14:textId="77777777" w:rsidR="002C41EB" w:rsidRPr="0029331A" w:rsidRDefault="002C41EB" w:rsidP="004C2AB2">
            <w:pPr>
              <w:rPr>
                <w:rFonts w:ascii="Tahoma" w:eastAsia="Times New Roman" w:hAnsi="Tahoma" w:cs="Tahoma"/>
                <w:b/>
                <w:kern w:val="28"/>
                <w:szCs w:val="24"/>
                <w:lang w:val="en-US"/>
              </w:rPr>
            </w:pPr>
          </w:p>
        </w:tc>
      </w:tr>
      <w:tr w:rsidR="00584462" w:rsidRPr="001E263D" w14:paraId="6FEC79F5" w14:textId="77777777" w:rsidTr="004C2AB2">
        <w:trPr>
          <w:trHeight w:val="1080"/>
        </w:trPr>
        <w:tc>
          <w:tcPr>
            <w:tcW w:w="10688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4B602CA7" w14:textId="77777777" w:rsidR="00584462" w:rsidRPr="000717D4" w:rsidRDefault="00584462" w:rsidP="004C2AB2">
            <w:pPr>
              <w:jc w:val="center"/>
              <w:rPr>
                <w:rFonts w:ascii="Tahoma" w:eastAsia="Times New Roman" w:hAnsi="Tahoma" w:cs="Tahoma"/>
                <w:b/>
                <w:color w:val="FFFFFF"/>
                <w:kern w:val="28"/>
                <w:sz w:val="22"/>
                <w:lang w:val="en-US"/>
              </w:rPr>
            </w:pPr>
            <w:bookmarkStart w:id="3" w:name="_Hlk29889870"/>
          </w:p>
          <w:p w14:paraId="439DCF18" w14:textId="42365618" w:rsidR="00584462" w:rsidRPr="000717D4" w:rsidRDefault="00584462" w:rsidP="004C2AB2">
            <w:pPr>
              <w:jc w:val="center"/>
              <w:rPr>
                <w:rFonts w:ascii="Tahoma" w:hAnsi="Tahoma" w:cs="Tahoma"/>
                <w:bCs/>
                <w:sz w:val="28"/>
                <w:szCs w:val="28"/>
                <w:u w:val="single"/>
              </w:rPr>
            </w:pPr>
            <w:r w:rsidRPr="000717D4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Please complete and return by </w:t>
            </w:r>
            <w:r w:rsidRPr="000717D4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noon </w:t>
            </w:r>
            <w:r w:rsidR="0009031D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22</w:t>
            </w:r>
            <w:r w:rsidR="0009031D" w:rsidRPr="0009031D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vertAlign w:val="superscript"/>
                <w:lang w:val="en-US"/>
              </w:rPr>
              <w:t>nd</w:t>
            </w:r>
            <w:r w:rsidR="0009031D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 xml:space="preserve"> </w:t>
            </w:r>
            <w:r w:rsidR="00AA546B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April 202</w:t>
            </w:r>
            <w:r w:rsidR="0009031D">
              <w:rPr>
                <w:rFonts w:ascii="Tahoma" w:eastAsia="Times New Roman" w:hAnsi="Tahoma" w:cs="Tahoma"/>
                <w:bCs/>
                <w:kern w:val="28"/>
                <w:szCs w:val="24"/>
                <w:u w:val="single"/>
                <w:lang w:val="en-US"/>
              </w:rPr>
              <w:t>6</w:t>
            </w:r>
            <w:r w:rsidRPr="000717D4">
              <w:rPr>
                <w:rFonts w:ascii="Tahoma" w:eastAsia="Times New Roman" w:hAnsi="Tahoma" w:cs="Tahoma"/>
                <w:bCs/>
                <w:kern w:val="28"/>
                <w:szCs w:val="24"/>
                <w:lang w:val="en-US"/>
              </w:rPr>
              <w:t xml:space="preserve"> to </w:t>
            </w:r>
            <w:hyperlink r:id="rId11" w:history="1">
              <w:r w:rsidRPr="000717D4">
                <w:rPr>
                  <w:rStyle w:val="Hyperlink"/>
                  <w:rFonts w:ascii="Tahoma" w:eastAsia="Times New Roman" w:hAnsi="Tahoma" w:cs="Tahoma"/>
                  <w:bCs/>
                  <w:color w:val="auto"/>
                  <w:kern w:val="28"/>
                  <w:szCs w:val="24"/>
                  <w:lang w:val="en-US"/>
                </w:rPr>
                <w:t>iona@tpas.cymru</w:t>
              </w:r>
            </w:hyperlink>
            <w:r w:rsidRPr="000717D4">
              <w:rPr>
                <w:rFonts w:ascii="Tahoma" w:hAnsi="Tahoma" w:cs="Tahoma"/>
                <w:bCs/>
                <w:sz w:val="28"/>
                <w:szCs w:val="28"/>
                <w:u w:val="single"/>
              </w:rPr>
              <w:t xml:space="preserve"> </w:t>
            </w:r>
          </w:p>
          <w:p w14:paraId="181EB00D" w14:textId="77777777" w:rsidR="00584462" w:rsidRPr="000717D4" w:rsidRDefault="00584462" w:rsidP="004C2AB2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0717D4">
              <w:rPr>
                <w:rFonts w:ascii="Tahoma" w:hAnsi="Tahoma" w:cs="Tahoma"/>
                <w:b/>
                <w:sz w:val="28"/>
                <w:szCs w:val="28"/>
                <w:u w:val="single"/>
              </w:rPr>
              <w:t>No late entries will be considered</w:t>
            </w:r>
          </w:p>
          <w:p w14:paraId="6C549E83" w14:textId="77777777" w:rsidR="00584462" w:rsidRPr="000717D4" w:rsidRDefault="00584462" w:rsidP="004C2AB2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055205D9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  <w:r w:rsidRPr="000717D4"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  <w:t xml:space="preserve">This event is kindly sponsored by: </w:t>
            </w:r>
          </w:p>
          <w:p w14:paraId="36B70BDB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  <w:r w:rsidRPr="000717D4">
              <w:rPr>
                <w:rFonts w:ascii="Tahoma" w:eastAsia="Times New Roman" w:hAnsi="Tahoma" w:cs="Tahoma"/>
                <w:b/>
                <w:noProof/>
                <w:kern w:val="28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E0FA636" wp14:editId="19684959">
                  <wp:simplePos x="0" y="0"/>
                  <wp:positionH relativeFrom="column">
                    <wp:posOffset>2662344</wp:posOffset>
                  </wp:positionH>
                  <wp:positionV relativeFrom="paragraph">
                    <wp:posOffset>55457</wp:posOffset>
                  </wp:positionV>
                  <wp:extent cx="1207770" cy="779145"/>
                  <wp:effectExtent l="0" t="0" r="0" b="1905"/>
                  <wp:wrapNone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4EA8FA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bCs/>
                <w:kern w:val="28"/>
                <w:szCs w:val="24"/>
              </w:rPr>
            </w:pPr>
          </w:p>
          <w:p w14:paraId="0FB53F30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kern w:val="28"/>
                <w:szCs w:val="24"/>
              </w:rPr>
            </w:pPr>
          </w:p>
          <w:bookmarkEnd w:id="3"/>
          <w:p w14:paraId="3745C90A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  <w:p w14:paraId="0B3E4BBE" w14:textId="77777777" w:rsidR="00584462" w:rsidRPr="000717D4" w:rsidRDefault="00584462" w:rsidP="004C2AB2">
            <w:pPr>
              <w:ind w:left="-25" w:right="2"/>
              <w:jc w:val="center"/>
              <w:rPr>
                <w:rFonts w:ascii="Tahoma" w:eastAsia="Times New Roman" w:hAnsi="Tahoma" w:cs="Tahoma"/>
                <w:b/>
                <w:color w:val="000000"/>
                <w:kern w:val="28"/>
                <w:szCs w:val="24"/>
                <w:lang w:val="en-US"/>
              </w:rPr>
            </w:pPr>
          </w:p>
        </w:tc>
      </w:tr>
    </w:tbl>
    <w:p w14:paraId="422187EA" w14:textId="77777777" w:rsidR="00584462" w:rsidRDefault="00584462"/>
    <w:sectPr w:rsidR="00584462" w:rsidSect="00B80064">
      <w:pgSz w:w="11906" w:h="16838"/>
      <w:pgMar w:top="567" w:right="566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0981" w14:textId="77777777" w:rsidR="003303AB" w:rsidRDefault="003303AB" w:rsidP="00473A48">
      <w:r>
        <w:separator/>
      </w:r>
    </w:p>
  </w:endnote>
  <w:endnote w:type="continuationSeparator" w:id="0">
    <w:p w14:paraId="02641FFA" w14:textId="77777777" w:rsidR="003303AB" w:rsidRDefault="003303AB" w:rsidP="00473A48">
      <w:r>
        <w:continuationSeparator/>
      </w:r>
    </w:p>
  </w:endnote>
  <w:endnote w:type="continuationNotice" w:id="1">
    <w:p w14:paraId="5BC1E622" w14:textId="77777777" w:rsidR="003303AB" w:rsidRDefault="00330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s">
    <w:altName w:val="Calibri"/>
    <w:panose1 w:val="02000505050000020004"/>
    <w:charset w:val="00"/>
    <w:family w:val="auto"/>
    <w:pitch w:val="variable"/>
    <w:sig w:usb0="8000022F" w:usb1="0000000A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94E3" w14:textId="77777777" w:rsidR="003303AB" w:rsidRDefault="003303AB" w:rsidP="00473A48">
      <w:r>
        <w:separator/>
      </w:r>
    </w:p>
  </w:footnote>
  <w:footnote w:type="continuationSeparator" w:id="0">
    <w:p w14:paraId="6455D578" w14:textId="77777777" w:rsidR="003303AB" w:rsidRDefault="003303AB" w:rsidP="00473A48">
      <w:r>
        <w:continuationSeparator/>
      </w:r>
    </w:p>
  </w:footnote>
  <w:footnote w:type="continuationNotice" w:id="1">
    <w:p w14:paraId="1C8DCFBA" w14:textId="77777777" w:rsidR="003303AB" w:rsidRDefault="003303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F7B"/>
    <w:multiLevelType w:val="hybridMultilevel"/>
    <w:tmpl w:val="53EABB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03A09"/>
    <w:multiLevelType w:val="hybridMultilevel"/>
    <w:tmpl w:val="4532264A"/>
    <w:lvl w:ilvl="0" w:tplc="100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133F"/>
    <w:multiLevelType w:val="hybridMultilevel"/>
    <w:tmpl w:val="0474116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01AA0"/>
    <w:multiLevelType w:val="hybridMultilevel"/>
    <w:tmpl w:val="5AA4B04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E47E0"/>
    <w:multiLevelType w:val="hybridMultilevel"/>
    <w:tmpl w:val="5DDE6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72736"/>
    <w:multiLevelType w:val="hybridMultilevel"/>
    <w:tmpl w:val="D5A2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04575">
    <w:abstractNumId w:val="4"/>
  </w:num>
  <w:num w:numId="2" w16cid:durableId="1603492537">
    <w:abstractNumId w:val="2"/>
  </w:num>
  <w:num w:numId="3" w16cid:durableId="2041397954">
    <w:abstractNumId w:val="1"/>
  </w:num>
  <w:num w:numId="4" w16cid:durableId="760878496">
    <w:abstractNumId w:val="3"/>
  </w:num>
  <w:num w:numId="5" w16cid:durableId="676661918">
    <w:abstractNumId w:val="0"/>
  </w:num>
  <w:num w:numId="6" w16cid:durableId="2035036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48"/>
    <w:rsid w:val="000267B7"/>
    <w:rsid w:val="000717D4"/>
    <w:rsid w:val="0009031D"/>
    <w:rsid w:val="000D1223"/>
    <w:rsid w:val="0010014F"/>
    <w:rsid w:val="00111077"/>
    <w:rsid w:val="00116801"/>
    <w:rsid w:val="001170CE"/>
    <w:rsid w:val="001659BB"/>
    <w:rsid w:val="001867EE"/>
    <w:rsid w:val="001A42F4"/>
    <w:rsid w:val="001A5615"/>
    <w:rsid w:val="001D766B"/>
    <w:rsid w:val="001E06DD"/>
    <w:rsid w:val="001E263D"/>
    <w:rsid w:val="001F63E9"/>
    <w:rsid w:val="0020234F"/>
    <w:rsid w:val="00204BDE"/>
    <w:rsid w:val="0021337C"/>
    <w:rsid w:val="00216B0B"/>
    <w:rsid w:val="002431C3"/>
    <w:rsid w:val="0029331A"/>
    <w:rsid w:val="002B1B15"/>
    <w:rsid w:val="002C41EB"/>
    <w:rsid w:val="00323398"/>
    <w:rsid w:val="003303AB"/>
    <w:rsid w:val="003314D1"/>
    <w:rsid w:val="00331FA0"/>
    <w:rsid w:val="0034445F"/>
    <w:rsid w:val="00372DB3"/>
    <w:rsid w:val="003B39C1"/>
    <w:rsid w:val="003E3D88"/>
    <w:rsid w:val="004251D6"/>
    <w:rsid w:val="00473A48"/>
    <w:rsid w:val="00490C47"/>
    <w:rsid w:val="004A18AD"/>
    <w:rsid w:val="004A5122"/>
    <w:rsid w:val="004A635A"/>
    <w:rsid w:val="004B366D"/>
    <w:rsid w:val="004E7F59"/>
    <w:rsid w:val="004F23AF"/>
    <w:rsid w:val="0054780D"/>
    <w:rsid w:val="00547836"/>
    <w:rsid w:val="00554BBA"/>
    <w:rsid w:val="00566484"/>
    <w:rsid w:val="00584462"/>
    <w:rsid w:val="0059351B"/>
    <w:rsid w:val="005B18CD"/>
    <w:rsid w:val="005F6578"/>
    <w:rsid w:val="005F7DFD"/>
    <w:rsid w:val="00607379"/>
    <w:rsid w:val="00617410"/>
    <w:rsid w:val="00620BBA"/>
    <w:rsid w:val="00621CBE"/>
    <w:rsid w:val="00660689"/>
    <w:rsid w:val="006A2F93"/>
    <w:rsid w:val="006C3844"/>
    <w:rsid w:val="00707C8E"/>
    <w:rsid w:val="00716A20"/>
    <w:rsid w:val="00747669"/>
    <w:rsid w:val="007D7FE7"/>
    <w:rsid w:val="007F6463"/>
    <w:rsid w:val="00805A1D"/>
    <w:rsid w:val="008225F3"/>
    <w:rsid w:val="008268A9"/>
    <w:rsid w:val="00841C9D"/>
    <w:rsid w:val="00841F3A"/>
    <w:rsid w:val="00845838"/>
    <w:rsid w:val="00871573"/>
    <w:rsid w:val="008D0758"/>
    <w:rsid w:val="008D0B75"/>
    <w:rsid w:val="008F7F6D"/>
    <w:rsid w:val="00902995"/>
    <w:rsid w:val="0093045D"/>
    <w:rsid w:val="0094652B"/>
    <w:rsid w:val="00947075"/>
    <w:rsid w:val="00953447"/>
    <w:rsid w:val="00957C74"/>
    <w:rsid w:val="00963E7B"/>
    <w:rsid w:val="00983C37"/>
    <w:rsid w:val="00993BAA"/>
    <w:rsid w:val="009C59EF"/>
    <w:rsid w:val="009F064D"/>
    <w:rsid w:val="009F173E"/>
    <w:rsid w:val="00A01F84"/>
    <w:rsid w:val="00A0236E"/>
    <w:rsid w:val="00A17D21"/>
    <w:rsid w:val="00A215C6"/>
    <w:rsid w:val="00A637FC"/>
    <w:rsid w:val="00A7237F"/>
    <w:rsid w:val="00A7482A"/>
    <w:rsid w:val="00A75D9B"/>
    <w:rsid w:val="00A9731B"/>
    <w:rsid w:val="00AA02D2"/>
    <w:rsid w:val="00AA546B"/>
    <w:rsid w:val="00AD0130"/>
    <w:rsid w:val="00AE2CD5"/>
    <w:rsid w:val="00AE42A6"/>
    <w:rsid w:val="00B507FC"/>
    <w:rsid w:val="00B65B37"/>
    <w:rsid w:val="00B80064"/>
    <w:rsid w:val="00B84E80"/>
    <w:rsid w:val="00B95E10"/>
    <w:rsid w:val="00BA32E9"/>
    <w:rsid w:val="00BB1D5C"/>
    <w:rsid w:val="00BC6737"/>
    <w:rsid w:val="00BE1AD2"/>
    <w:rsid w:val="00BE3C8C"/>
    <w:rsid w:val="00BE6570"/>
    <w:rsid w:val="00C21B28"/>
    <w:rsid w:val="00C23371"/>
    <w:rsid w:val="00C40F4A"/>
    <w:rsid w:val="00C45E76"/>
    <w:rsid w:val="00C522BF"/>
    <w:rsid w:val="00C612F9"/>
    <w:rsid w:val="00C921EB"/>
    <w:rsid w:val="00CC4C45"/>
    <w:rsid w:val="00CC6EDD"/>
    <w:rsid w:val="00D261F8"/>
    <w:rsid w:val="00E30E86"/>
    <w:rsid w:val="00E41669"/>
    <w:rsid w:val="00E811EB"/>
    <w:rsid w:val="00E957F5"/>
    <w:rsid w:val="00EC7FC1"/>
    <w:rsid w:val="00EF1958"/>
    <w:rsid w:val="00F14A82"/>
    <w:rsid w:val="00F17F2F"/>
    <w:rsid w:val="00F32B1D"/>
    <w:rsid w:val="00F3790B"/>
    <w:rsid w:val="00F63568"/>
    <w:rsid w:val="00F806B6"/>
    <w:rsid w:val="00F87E35"/>
    <w:rsid w:val="00FA582D"/>
    <w:rsid w:val="00FF271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2CD7"/>
  <w15:chartTrackingRefBased/>
  <w15:docId w15:val="{5A06FA34-9751-467B-8DFB-225FAD1C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A48"/>
  </w:style>
  <w:style w:type="paragraph" w:styleId="Footer">
    <w:name w:val="footer"/>
    <w:basedOn w:val="Normal"/>
    <w:link w:val="FooterChar"/>
    <w:uiPriority w:val="99"/>
    <w:unhideWhenUsed/>
    <w:rsid w:val="00473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48"/>
  </w:style>
  <w:style w:type="paragraph" w:styleId="ListParagraph">
    <w:name w:val="List Paragraph"/>
    <w:basedOn w:val="Normal"/>
    <w:uiPriority w:val="34"/>
    <w:qFormat/>
    <w:rsid w:val="00AE2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33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na@tpas.cymr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28ae9-49aa-4fc5-b287-4993422a68d1">
      <Terms xmlns="http://schemas.microsoft.com/office/infopath/2007/PartnerControls"/>
    </lcf76f155ced4ddcb4097134ff3c332f>
    <TaxCatchAll xmlns="d77b53b4-65d0-4cc8-b5d8-22a236671b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0671FB0B37A4CA57C51BD1A513B43" ma:contentTypeVersion="19" ma:contentTypeDescription="Create a new document." ma:contentTypeScope="" ma:versionID="56ac1a294be9d43b01859ef53f8b9524">
  <xsd:schema xmlns:xsd="http://www.w3.org/2001/XMLSchema" xmlns:xs="http://www.w3.org/2001/XMLSchema" xmlns:p="http://schemas.microsoft.com/office/2006/metadata/properties" xmlns:ns2="4c028ae9-49aa-4fc5-b287-4993422a68d1" xmlns:ns3="d77b53b4-65d0-4cc8-b5d8-22a236671b53" targetNamespace="http://schemas.microsoft.com/office/2006/metadata/properties" ma:root="true" ma:fieldsID="ca21c018edb5453db8fe58866ba2cd52" ns2:_="" ns3:_="">
    <xsd:import namespace="4c028ae9-49aa-4fc5-b287-4993422a68d1"/>
    <xsd:import namespace="d77b53b4-65d0-4cc8-b5d8-22a236671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8ae9-49aa-4fc5-b287-4993422a6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cc3dd-80b4-4fc0-8563-8f99b3c05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53b4-65d0-4cc8-b5d8-22a236671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c35267-da97-45ac-85c5-3e1745dc29d6}" ma:internalName="TaxCatchAll" ma:showField="CatchAllData" ma:web="d77b53b4-65d0-4cc8-b5d8-22a236671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FC55D-1F6B-4C5B-8634-BBEEC4B90927}">
  <ds:schemaRefs>
    <ds:schemaRef ds:uri="http://schemas.microsoft.com/office/2006/metadata/properties"/>
    <ds:schemaRef ds:uri="http://schemas.microsoft.com/office/infopath/2007/PartnerControls"/>
    <ds:schemaRef ds:uri="4c028ae9-49aa-4fc5-b287-4993422a68d1"/>
    <ds:schemaRef ds:uri="d77b53b4-65d0-4cc8-b5d8-22a236671b53"/>
  </ds:schemaRefs>
</ds:datastoreItem>
</file>

<file path=customXml/itemProps2.xml><?xml version="1.0" encoding="utf-8"?>
<ds:datastoreItem xmlns:ds="http://schemas.openxmlformats.org/officeDocument/2006/customXml" ds:itemID="{5A718BE5-F53C-467C-86DD-5B7BA0FA9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40CC4-9073-484A-B4F8-D45F3852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28ae9-49aa-4fc5-b287-4993422a68d1"/>
    <ds:schemaRef ds:uri="d77b53b4-65d0-4cc8-b5d8-22a236671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369</Words>
  <Characters>1938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Robertson</dc:creator>
  <cp:keywords/>
  <dc:description/>
  <cp:lastModifiedBy>Iona Robertson</cp:lastModifiedBy>
  <cp:revision>103</cp:revision>
  <cp:lastPrinted>2020-01-13T11:58:00Z</cp:lastPrinted>
  <dcterms:created xsi:type="dcterms:W3CDTF">2019-02-01T13:43:00Z</dcterms:created>
  <dcterms:modified xsi:type="dcterms:W3CDTF">2026-02-09T10:44:00Z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0x010100A240671FB0B37A4CA57C51BD1A513B43</vt:lpwstr>
  </property>
  <property fmtid="{D5CDD505-2E9C-101B-9397-08002B2CF9AE}" pid="3" name="Order">
    <vt:r8>1188200</vt:r8>
  </property>
  <property fmtid="{D5CDD505-2E9C-101B-9397-08002B2CF9AE}" pid="4" name="MediaServiceImageTags">
    <vt:lpwstr/>
  </property>
</Properties>
</file>