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1C72" w14:textId="74EEB449" w:rsidR="00473A48" w:rsidRDefault="000D4993" w:rsidP="00473A48">
      <w:pPr>
        <w:tabs>
          <w:tab w:val="left" w:pos="2536"/>
          <w:tab w:val="center" w:pos="5580"/>
        </w:tabs>
        <w:ind w:right="-1"/>
        <w:jc w:val="center"/>
        <w:rPr>
          <w:rFonts w:ascii="Days" w:eastAsia="Times New Roman" w:hAnsi="Days" w:cs="Arial"/>
          <w:color w:val="000000"/>
          <w:kern w:val="28"/>
          <w:sz w:val="36"/>
          <w:szCs w:val="36"/>
          <w:lang w:val="en-US"/>
        </w:rPr>
      </w:pPr>
      <w:r>
        <w:rPr>
          <w:rFonts w:ascii="Days" w:eastAsia="Times New Roman" w:hAnsi="Days" w:cs="Arial"/>
          <w:noProof/>
          <w:color w:val="000000"/>
          <w:kern w:val="28"/>
          <w:sz w:val="36"/>
          <w:szCs w:val="36"/>
          <w:lang w:val="en-US"/>
        </w:rPr>
        <w:drawing>
          <wp:inline distT="0" distB="0" distL="0" distR="0" wp14:anchorId="04874E82" wp14:editId="239D06D6">
            <wp:extent cx="6840855" cy="1789430"/>
            <wp:effectExtent l="0" t="0" r="0" b="1270"/>
            <wp:docPr id="152057119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571197" name="Picture 1"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855" cy="1789430"/>
                    </a:xfrm>
                    <a:prstGeom prst="rect">
                      <a:avLst/>
                    </a:prstGeom>
                  </pic:spPr>
                </pic:pic>
              </a:graphicData>
            </a:graphic>
          </wp:inline>
        </w:drawing>
      </w:r>
    </w:p>
    <w:p w14:paraId="78107E98" w14:textId="77777777" w:rsidR="007D7FE7" w:rsidRDefault="007D7FE7" w:rsidP="00473A48">
      <w:pPr>
        <w:tabs>
          <w:tab w:val="left" w:pos="2536"/>
          <w:tab w:val="center" w:pos="5580"/>
        </w:tabs>
        <w:ind w:right="-1"/>
        <w:jc w:val="center"/>
        <w:rPr>
          <w:rFonts w:eastAsia="Times New Roman" w:cs="Arial"/>
          <w:b/>
          <w:bCs/>
          <w:color w:val="000000"/>
          <w:kern w:val="28"/>
          <w:sz w:val="36"/>
          <w:szCs w:val="36"/>
          <w:lang w:val="en-US"/>
        </w:rPr>
      </w:pPr>
    </w:p>
    <w:p w14:paraId="0441CFEB" w14:textId="7D3517ED" w:rsidR="00473A48" w:rsidRPr="000717D4" w:rsidRDefault="00E957F5" w:rsidP="00473A48">
      <w:pPr>
        <w:tabs>
          <w:tab w:val="left" w:pos="2536"/>
          <w:tab w:val="center" w:pos="5580"/>
        </w:tabs>
        <w:ind w:right="-1"/>
        <w:jc w:val="center"/>
        <w:rPr>
          <w:rFonts w:ascii="Tahoma" w:eastAsia="Times New Roman" w:hAnsi="Tahoma" w:cs="Tahoma"/>
          <w:b/>
          <w:bCs/>
          <w:color w:val="000000"/>
          <w:kern w:val="28"/>
          <w:sz w:val="36"/>
          <w:szCs w:val="36"/>
          <w:lang w:val="en-US"/>
        </w:rPr>
      </w:pPr>
      <w:r>
        <w:rPr>
          <w:rFonts w:ascii="Tahoma" w:eastAsia="Times New Roman" w:hAnsi="Tahoma" w:cs="Tahoma"/>
          <w:b/>
          <w:bCs/>
          <w:color w:val="000000"/>
          <w:kern w:val="28"/>
          <w:sz w:val="36"/>
          <w:szCs w:val="36"/>
          <w:lang w:val="en-US"/>
        </w:rPr>
        <w:t xml:space="preserve">Assessment Criteria and </w:t>
      </w:r>
      <w:r w:rsidR="005B18CD" w:rsidRPr="000717D4">
        <w:rPr>
          <w:rFonts w:ascii="Tahoma" w:eastAsia="Times New Roman" w:hAnsi="Tahoma" w:cs="Tahoma"/>
          <w:b/>
          <w:bCs/>
          <w:color w:val="000000"/>
          <w:kern w:val="28"/>
          <w:sz w:val="36"/>
          <w:szCs w:val="36"/>
          <w:lang w:val="en-US"/>
        </w:rPr>
        <w:t>Nomination Form for:</w:t>
      </w:r>
    </w:p>
    <w:p w14:paraId="39FB785B" w14:textId="77777777" w:rsidR="007D7FE7" w:rsidRPr="00566484" w:rsidRDefault="007D7FE7" w:rsidP="00473A48">
      <w:pPr>
        <w:tabs>
          <w:tab w:val="left" w:pos="2536"/>
          <w:tab w:val="center" w:pos="5580"/>
        </w:tabs>
        <w:ind w:right="-1"/>
        <w:jc w:val="center"/>
        <w:rPr>
          <w:rFonts w:ascii="Tahoma" w:eastAsia="Times New Roman" w:hAnsi="Tahoma" w:cs="Tahoma"/>
          <w:b/>
          <w:bCs/>
          <w:color w:val="000000"/>
          <w:kern w:val="28"/>
          <w:sz w:val="16"/>
          <w:szCs w:val="16"/>
          <w:lang w:val="en-US"/>
        </w:rPr>
      </w:pPr>
    </w:p>
    <w:p w14:paraId="598D08CF" w14:textId="39433261" w:rsidR="00845838" w:rsidRPr="000717D4" w:rsidRDefault="00716111" w:rsidP="00473A48">
      <w:pPr>
        <w:tabs>
          <w:tab w:val="left" w:pos="2536"/>
          <w:tab w:val="center" w:pos="5580"/>
        </w:tabs>
        <w:ind w:right="-1"/>
        <w:jc w:val="center"/>
        <w:rPr>
          <w:rFonts w:ascii="Tahoma" w:eastAsia="Times New Roman" w:hAnsi="Tahoma" w:cs="Tahoma"/>
          <w:b/>
          <w:bCs/>
          <w:color w:val="EA5100"/>
          <w:kern w:val="28"/>
          <w:sz w:val="48"/>
          <w:szCs w:val="48"/>
          <w:lang w:val="en-US"/>
        </w:rPr>
      </w:pPr>
      <w:r>
        <w:rPr>
          <w:rFonts w:ascii="Tahoma" w:eastAsia="Times New Roman" w:hAnsi="Tahoma" w:cs="Tahoma"/>
          <w:b/>
          <w:bCs/>
          <w:color w:val="EA5100"/>
          <w:kern w:val="28"/>
          <w:sz w:val="48"/>
          <w:szCs w:val="48"/>
          <w:lang w:val="en-US"/>
        </w:rPr>
        <w:t xml:space="preserve">TENANT </w:t>
      </w:r>
      <w:r w:rsidR="00842725">
        <w:rPr>
          <w:rFonts w:ascii="Tahoma" w:eastAsia="Times New Roman" w:hAnsi="Tahoma" w:cs="Tahoma"/>
          <w:b/>
          <w:bCs/>
          <w:color w:val="EA5100"/>
          <w:kern w:val="28"/>
          <w:sz w:val="48"/>
          <w:szCs w:val="48"/>
          <w:lang w:val="en-US"/>
        </w:rPr>
        <w:t>VOICE</w:t>
      </w:r>
      <w:r w:rsidR="008D0758" w:rsidRPr="000717D4">
        <w:rPr>
          <w:rFonts w:ascii="Tahoma" w:eastAsia="Times New Roman" w:hAnsi="Tahoma" w:cs="Tahoma"/>
          <w:b/>
          <w:bCs/>
          <w:color w:val="EA5100"/>
          <w:kern w:val="28"/>
          <w:sz w:val="48"/>
          <w:szCs w:val="48"/>
          <w:lang w:val="en-US"/>
        </w:rPr>
        <w:t xml:space="preserve"> </w:t>
      </w:r>
    </w:p>
    <w:p w14:paraId="7DA1209B" w14:textId="77777777" w:rsidR="00473A48" w:rsidRDefault="00473A48" w:rsidP="00473A48">
      <w:pPr>
        <w:rPr>
          <w:rFonts w:eastAsia="Times New Roman" w:cs="Arial"/>
          <w:i/>
          <w:color w:val="000000"/>
          <w:kern w:val="28"/>
          <w:sz w:val="16"/>
          <w:szCs w:val="16"/>
          <w:lang w:val="en-US"/>
        </w:rPr>
      </w:pPr>
    </w:p>
    <w:p w14:paraId="161A2E95" w14:textId="77777777" w:rsidR="00473A48" w:rsidRPr="00473A48" w:rsidRDefault="00473A48" w:rsidP="00473A48">
      <w:pPr>
        <w:ind w:left="-480" w:right="-169"/>
        <w:rPr>
          <w:rFonts w:ascii="Frutiger 55 Roman" w:eastAsia="Times New Roman" w:hAnsi="Frutiger 55 Roman" w:cs="Tahoma"/>
          <w:color w:val="000000"/>
          <w:kern w:val="28"/>
          <w:sz w:val="10"/>
          <w:szCs w:val="10"/>
          <w:lang w:val="en-US"/>
        </w:rPr>
      </w:pPr>
    </w:p>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10688"/>
      </w:tblGrid>
      <w:tr w:rsidR="0020234F" w:rsidRPr="00473A48" w14:paraId="5F1159EB" w14:textId="77777777" w:rsidTr="0012439F">
        <w:trPr>
          <w:trHeight w:val="4848"/>
        </w:trPr>
        <w:tc>
          <w:tcPr>
            <w:tcW w:w="10688" w:type="dxa"/>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008CBC51" w14:textId="77777777" w:rsidR="007D7FE7" w:rsidRPr="00C94579" w:rsidRDefault="007D7FE7" w:rsidP="008D0758">
            <w:pPr>
              <w:jc w:val="both"/>
              <w:rPr>
                <w:rFonts w:ascii="Tahoma" w:hAnsi="Tahoma" w:cs="Tahoma"/>
                <w:b/>
                <w:bCs/>
                <w:sz w:val="16"/>
                <w:szCs w:val="16"/>
              </w:rPr>
            </w:pPr>
            <w:bookmarkStart w:id="0" w:name="_Hlk29889163"/>
          </w:p>
          <w:p w14:paraId="0EF765B0" w14:textId="70296ECE" w:rsidR="008D0758" w:rsidRPr="000717D4" w:rsidRDefault="00584462" w:rsidP="008D0758">
            <w:pPr>
              <w:jc w:val="both"/>
              <w:rPr>
                <w:rFonts w:ascii="Tahoma" w:hAnsi="Tahoma" w:cs="Tahoma"/>
                <w:b/>
                <w:bCs/>
                <w:sz w:val="28"/>
                <w:szCs w:val="28"/>
              </w:rPr>
            </w:pPr>
            <w:r w:rsidRPr="000717D4">
              <w:rPr>
                <w:rFonts w:ascii="Tahoma" w:hAnsi="Tahoma" w:cs="Tahoma"/>
                <w:b/>
                <w:bCs/>
                <w:sz w:val="28"/>
                <w:szCs w:val="28"/>
              </w:rPr>
              <w:t>Assessment Criteria</w:t>
            </w:r>
          </w:p>
          <w:p w14:paraId="04381BF8" w14:textId="77777777" w:rsidR="008D0758" w:rsidRPr="000717D4" w:rsidRDefault="008D0758" w:rsidP="008D0758">
            <w:pPr>
              <w:jc w:val="both"/>
              <w:rPr>
                <w:rFonts w:ascii="Tahoma" w:hAnsi="Tahoma" w:cs="Tahoma"/>
                <w:sz w:val="16"/>
                <w:szCs w:val="16"/>
              </w:rPr>
            </w:pPr>
          </w:p>
          <w:p w14:paraId="6EE82247" w14:textId="70858B62" w:rsidR="008D1D7E" w:rsidRPr="008D1D7E" w:rsidRDefault="008D1D7E" w:rsidP="008D1D7E">
            <w:pPr>
              <w:jc w:val="both"/>
              <w:rPr>
                <w:rFonts w:ascii="Tahoma" w:hAnsi="Tahoma" w:cs="Tahoma"/>
                <w:sz w:val="28"/>
                <w:szCs w:val="28"/>
              </w:rPr>
            </w:pPr>
            <w:r w:rsidRPr="008D1D7E">
              <w:rPr>
                <w:rFonts w:ascii="Tahoma" w:hAnsi="Tahoma" w:cs="Tahoma"/>
                <w:sz w:val="28"/>
                <w:szCs w:val="28"/>
              </w:rPr>
              <w:t xml:space="preserve">This award will be made to a </w:t>
            </w:r>
            <w:r w:rsidRPr="008D1D7E">
              <w:rPr>
                <w:rFonts w:ascii="Tahoma" w:hAnsi="Tahoma" w:cs="Tahoma"/>
                <w:b/>
                <w:bCs/>
                <w:sz w:val="28"/>
                <w:szCs w:val="28"/>
              </w:rPr>
              <w:t xml:space="preserve">social landlord </w:t>
            </w:r>
            <w:r w:rsidRPr="008D1D7E">
              <w:rPr>
                <w:rFonts w:ascii="Tahoma" w:hAnsi="Tahoma" w:cs="Tahoma"/>
                <w:sz w:val="28"/>
                <w:szCs w:val="28"/>
              </w:rPr>
              <w:t xml:space="preserve">who can demonstrate that their tenants/residents are actively supported to be engaged, involved, and empowered to influence services and decisions which affect them. </w:t>
            </w:r>
          </w:p>
          <w:p w14:paraId="5A77F41A" w14:textId="77777777" w:rsidR="008D1D7E" w:rsidRPr="008D1D7E" w:rsidRDefault="008D1D7E" w:rsidP="008D1D7E">
            <w:pPr>
              <w:jc w:val="both"/>
              <w:rPr>
                <w:rFonts w:ascii="Tahoma" w:hAnsi="Tahoma" w:cs="Tahoma"/>
                <w:sz w:val="16"/>
                <w:szCs w:val="16"/>
              </w:rPr>
            </w:pPr>
          </w:p>
          <w:p w14:paraId="46DC8274" w14:textId="77777777" w:rsidR="008D1D7E" w:rsidRPr="008D1D7E" w:rsidRDefault="008D1D7E" w:rsidP="008D1D7E">
            <w:pPr>
              <w:jc w:val="both"/>
              <w:rPr>
                <w:rFonts w:ascii="Tahoma" w:hAnsi="Tahoma" w:cs="Tahoma"/>
                <w:sz w:val="28"/>
                <w:szCs w:val="28"/>
              </w:rPr>
            </w:pPr>
            <w:r w:rsidRPr="008D1D7E">
              <w:rPr>
                <w:rFonts w:ascii="Tahoma" w:hAnsi="Tahoma" w:cs="Tahoma"/>
                <w:sz w:val="28"/>
                <w:szCs w:val="28"/>
              </w:rPr>
              <w:t>We want to know how the landlord is working to ensure the tenant voice is heard, listened to, and acted upon at all levels of the organisation. We also want to hear what you have in place to enable that to happen.</w:t>
            </w:r>
          </w:p>
          <w:p w14:paraId="180747D3" w14:textId="77777777" w:rsidR="009F064D" w:rsidRPr="0012439F" w:rsidRDefault="009F064D" w:rsidP="009F064D">
            <w:pPr>
              <w:jc w:val="both"/>
              <w:rPr>
                <w:rFonts w:ascii="Tahoma" w:hAnsi="Tahoma" w:cs="Tahoma"/>
                <w:szCs w:val="24"/>
              </w:rPr>
            </w:pPr>
          </w:p>
          <w:p w14:paraId="6A5B3434" w14:textId="77777777" w:rsidR="009F064D" w:rsidRPr="00F55EB6" w:rsidRDefault="009F064D" w:rsidP="009F064D">
            <w:pPr>
              <w:jc w:val="both"/>
              <w:rPr>
                <w:rFonts w:ascii="Tahoma" w:hAnsi="Tahoma" w:cs="Tahoma"/>
                <w:sz w:val="28"/>
                <w:szCs w:val="28"/>
              </w:rPr>
            </w:pPr>
            <w:r w:rsidRPr="00F55EB6">
              <w:rPr>
                <w:rFonts w:ascii="Tahoma" w:hAnsi="Tahoma" w:cs="Tahoma"/>
                <w:sz w:val="28"/>
                <w:szCs w:val="28"/>
              </w:rPr>
              <w:t>Judges will consider:</w:t>
            </w:r>
          </w:p>
          <w:p w14:paraId="47EEA4D4" w14:textId="77777777" w:rsidR="009F064D" w:rsidRPr="00C94579" w:rsidRDefault="009F064D" w:rsidP="009F064D">
            <w:pPr>
              <w:jc w:val="both"/>
              <w:rPr>
                <w:rFonts w:ascii="Tahoma" w:hAnsi="Tahoma" w:cs="Tahoma"/>
                <w:sz w:val="16"/>
                <w:szCs w:val="16"/>
              </w:rPr>
            </w:pPr>
          </w:p>
          <w:p w14:paraId="384CB6A7" w14:textId="77777777" w:rsidR="00C94579" w:rsidRPr="00C94579" w:rsidRDefault="00C94579" w:rsidP="00C94579">
            <w:pPr>
              <w:numPr>
                <w:ilvl w:val="0"/>
                <w:numId w:val="3"/>
              </w:numPr>
              <w:jc w:val="both"/>
              <w:rPr>
                <w:rFonts w:ascii="Tahoma" w:hAnsi="Tahoma" w:cs="Tahoma"/>
                <w:sz w:val="28"/>
                <w:szCs w:val="28"/>
              </w:rPr>
            </w:pPr>
            <w:r w:rsidRPr="00C94579">
              <w:rPr>
                <w:rFonts w:ascii="Tahoma" w:hAnsi="Tahoma" w:cs="Tahoma"/>
                <w:sz w:val="28"/>
                <w:szCs w:val="28"/>
              </w:rPr>
              <w:t xml:space="preserve">How the organisation is working to ensure the tenant voice is heard, listened to, and acted upon at all levels of the organisation. </w:t>
            </w:r>
          </w:p>
          <w:p w14:paraId="7208028D" w14:textId="4D937A04" w:rsidR="00C94579" w:rsidRPr="00C94579" w:rsidRDefault="00C94579" w:rsidP="00C94579">
            <w:pPr>
              <w:numPr>
                <w:ilvl w:val="0"/>
                <w:numId w:val="3"/>
              </w:numPr>
              <w:jc w:val="both"/>
              <w:rPr>
                <w:rFonts w:ascii="Tahoma" w:hAnsi="Tahoma" w:cs="Tahoma"/>
                <w:sz w:val="28"/>
                <w:szCs w:val="28"/>
              </w:rPr>
            </w:pPr>
            <w:r w:rsidRPr="00C94579">
              <w:rPr>
                <w:rFonts w:ascii="Tahoma" w:hAnsi="Tahoma" w:cs="Tahoma"/>
                <w:sz w:val="28"/>
                <w:szCs w:val="28"/>
              </w:rPr>
              <w:t xml:space="preserve">How tenants are encouraged and supported to be involved. How do you raise awareness and get tenants engaged and involved? </w:t>
            </w:r>
          </w:p>
          <w:p w14:paraId="06F2E9EA" w14:textId="4D00F49C" w:rsidR="00F55EB6" w:rsidRPr="00655D98" w:rsidRDefault="00C94579" w:rsidP="00C94579">
            <w:pPr>
              <w:numPr>
                <w:ilvl w:val="0"/>
                <w:numId w:val="3"/>
              </w:numPr>
              <w:jc w:val="both"/>
              <w:rPr>
                <w:rFonts w:ascii="Tahoma" w:eastAsia="Times New Roman" w:hAnsi="Tahoma" w:cs="Tahoma"/>
                <w:color w:val="000000"/>
                <w:kern w:val="28"/>
                <w:sz w:val="28"/>
                <w:szCs w:val="28"/>
                <w:lang w:val="en-US"/>
              </w:rPr>
            </w:pPr>
            <w:r w:rsidRPr="00C94579">
              <w:rPr>
                <w:rFonts w:ascii="Tahoma" w:hAnsi="Tahoma" w:cs="Tahoma"/>
                <w:sz w:val="28"/>
                <w:szCs w:val="28"/>
              </w:rPr>
              <w:t>How the organisation is working to ensure the range of tenant’s voices are heard</w:t>
            </w:r>
            <w:r w:rsidR="00655D98">
              <w:rPr>
                <w:rFonts w:ascii="Tahoma" w:hAnsi="Tahoma" w:cs="Tahoma"/>
                <w:sz w:val="28"/>
                <w:szCs w:val="28"/>
              </w:rPr>
              <w:t>.</w:t>
            </w:r>
          </w:p>
          <w:p w14:paraId="0D6FFD46" w14:textId="77777777" w:rsidR="00655D98" w:rsidRPr="00C94579" w:rsidRDefault="00655D98" w:rsidP="00655D98">
            <w:pPr>
              <w:ind w:left="720"/>
              <w:jc w:val="both"/>
              <w:rPr>
                <w:rFonts w:ascii="Tahoma" w:eastAsia="Times New Roman" w:hAnsi="Tahoma" w:cs="Tahoma"/>
                <w:color w:val="000000"/>
                <w:kern w:val="28"/>
                <w:sz w:val="28"/>
                <w:szCs w:val="28"/>
                <w:lang w:val="en-US"/>
              </w:rPr>
            </w:pPr>
          </w:p>
          <w:p w14:paraId="0B127B50" w14:textId="76ADDC8C" w:rsidR="00C94579" w:rsidRPr="00C94579" w:rsidRDefault="00C94579" w:rsidP="00C94579">
            <w:pPr>
              <w:ind w:left="720"/>
              <w:jc w:val="both"/>
              <w:rPr>
                <w:rFonts w:ascii="Tahoma" w:eastAsia="Times New Roman" w:hAnsi="Tahoma" w:cs="Tahoma"/>
                <w:color w:val="000000"/>
                <w:kern w:val="28"/>
                <w:sz w:val="16"/>
                <w:szCs w:val="16"/>
                <w:lang w:val="en-US"/>
              </w:rPr>
            </w:pPr>
          </w:p>
        </w:tc>
      </w:tr>
      <w:tr w:rsidR="00584462" w:rsidRPr="00473A48" w14:paraId="7A56A164" w14:textId="77777777" w:rsidTr="00A0236E">
        <w:trPr>
          <w:trHeight w:val="1875"/>
        </w:trPr>
        <w:tc>
          <w:tcPr>
            <w:tcW w:w="10688" w:type="dxa"/>
            <w:tcBorders>
              <w:top w:val="single" w:sz="4" w:space="0" w:color="EA5100"/>
              <w:left w:val="single" w:sz="4" w:space="0" w:color="EA5100"/>
              <w:bottom w:val="single" w:sz="4" w:space="0" w:color="EA5100"/>
              <w:right w:val="single" w:sz="4" w:space="0" w:color="EA5100"/>
            </w:tcBorders>
            <w:shd w:val="clear" w:color="auto" w:fill="E5F2F7"/>
          </w:tcPr>
          <w:p w14:paraId="3B6493AE" w14:textId="77777777" w:rsidR="007D7FE7" w:rsidRPr="00C94579" w:rsidRDefault="007D7FE7" w:rsidP="007D7FE7">
            <w:pPr>
              <w:pStyle w:val="ListParagraph"/>
              <w:tabs>
                <w:tab w:val="left" w:pos="2536"/>
                <w:tab w:val="center" w:pos="5580"/>
              </w:tabs>
              <w:ind w:left="284" w:right="-1"/>
              <w:rPr>
                <w:rFonts w:ascii="Tahoma" w:eastAsia="Times New Roman" w:hAnsi="Tahoma" w:cs="Tahoma"/>
                <w:color w:val="000000"/>
                <w:kern w:val="28"/>
                <w:sz w:val="16"/>
                <w:szCs w:val="16"/>
                <w:lang w:val="en-US"/>
              </w:rPr>
            </w:pPr>
          </w:p>
          <w:p w14:paraId="0FA196E5" w14:textId="32211D0F"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ensure that your entry is submitted by completing this nomination form and under the headings noted. The headings are the criteria which the judges will use.</w:t>
            </w:r>
          </w:p>
          <w:p w14:paraId="45269998"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Focus on the facts – we don’t need lengthy text, detailed bullet points are fine</w:t>
            </w:r>
          </w:p>
          <w:p w14:paraId="74DF4437" w14:textId="499E213A" w:rsidR="00584462" w:rsidRPr="000717D4" w:rsidRDefault="00E957F5"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Pr>
                <w:rFonts w:ascii="Tahoma" w:eastAsia="Times New Roman" w:hAnsi="Tahoma" w:cs="Tahoma"/>
                <w:color w:val="000000"/>
                <w:kern w:val="28"/>
                <w:sz w:val="28"/>
                <w:szCs w:val="28"/>
                <w:lang w:val="en-US"/>
              </w:rPr>
              <w:t>Feel free to</w:t>
            </w:r>
            <w:r w:rsidR="00584462" w:rsidRPr="000717D4">
              <w:rPr>
                <w:rFonts w:ascii="Tahoma" w:eastAsia="Times New Roman" w:hAnsi="Tahoma" w:cs="Tahoma"/>
                <w:color w:val="000000"/>
                <w:kern w:val="28"/>
                <w:sz w:val="28"/>
                <w:szCs w:val="28"/>
                <w:lang w:val="en-US"/>
              </w:rPr>
              <w:t xml:space="preserve"> includ</w:t>
            </w:r>
            <w:r>
              <w:rPr>
                <w:rFonts w:ascii="Tahoma" w:eastAsia="Times New Roman" w:hAnsi="Tahoma" w:cs="Tahoma"/>
                <w:color w:val="000000"/>
                <w:kern w:val="28"/>
                <w:sz w:val="28"/>
                <w:szCs w:val="28"/>
                <w:lang w:val="en-US"/>
              </w:rPr>
              <w:t>e</w:t>
            </w:r>
            <w:r w:rsidR="00584462" w:rsidRPr="000717D4">
              <w:rPr>
                <w:rFonts w:ascii="Tahoma" w:eastAsia="Times New Roman" w:hAnsi="Tahoma" w:cs="Tahoma"/>
                <w:color w:val="000000"/>
                <w:kern w:val="28"/>
                <w:sz w:val="28"/>
                <w:szCs w:val="28"/>
                <w:lang w:val="en-US"/>
              </w:rPr>
              <w:t xml:space="preserve"> supporting information e.g.</w:t>
            </w:r>
            <w:r>
              <w:rPr>
                <w:rFonts w:ascii="Tahoma" w:eastAsia="Times New Roman" w:hAnsi="Tahoma" w:cs="Tahoma"/>
                <w:color w:val="000000"/>
                <w:kern w:val="28"/>
                <w:sz w:val="28"/>
                <w:szCs w:val="28"/>
                <w:lang w:val="en-US"/>
              </w:rPr>
              <w:t xml:space="preserve"> share links to</w:t>
            </w:r>
            <w:r w:rsidR="00584462" w:rsidRPr="000717D4">
              <w:rPr>
                <w:rFonts w:ascii="Tahoma" w:eastAsia="Times New Roman" w:hAnsi="Tahoma" w:cs="Tahoma"/>
                <w:color w:val="000000"/>
                <w:kern w:val="28"/>
                <w:sz w:val="28"/>
                <w:szCs w:val="28"/>
                <w:lang w:val="en-US"/>
              </w:rPr>
              <w:t xml:space="preserve"> publications, flyers</w:t>
            </w:r>
            <w:r>
              <w:rPr>
                <w:rFonts w:ascii="Tahoma" w:eastAsia="Times New Roman" w:hAnsi="Tahoma" w:cs="Tahoma"/>
                <w:color w:val="000000"/>
                <w:kern w:val="28"/>
                <w:sz w:val="28"/>
                <w:szCs w:val="28"/>
                <w:lang w:val="en-US"/>
              </w:rPr>
              <w:t>, websites etc</w:t>
            </w:r>
          </w:p>
          <w:p w14:paraId="3448F6AE" w14:textId="6C22C2C8"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include at leas</w:t>
            </w:r>
            <w:r w:rsidR="00E957F5">
              <w:rPr>
                <w:rFonts w:ascii="Tahoma" w:eastAsia="Times New Roman" w:hAnsi="Tahoma" w:cs="Tahoma"/>
                <w:color w:val="000000"/>
                <w:kern w:val="28"/>
                <w:sz w:val="28"/>
                <w:szCs w:val="28"/>
                <w:lang w:val="en-US"/>
              </w:rPr>
              <w:t>t</w:t>
            </w:r>
            <w:r w:rsidRPr="000717D4">
              <w:rPr>
                <w:rFonts w:ascii="Tahoma" w:eastAsia="Times New Roman" w:hAnsi="Tahoma" w:cs="Tahoma"/>
                <w:color w:val="000000"/>
                <w:kern w:val="28"/>
                <w:sz w:val="28"/>
                <w:szCs w:val="28"/>
                <w:lang w:val="en-US"/>
              </w:rPr>
              <w:t xml:space="preserve"> one </w:t>
            </w:r>
            <w:r w:rsidR="00BE6B66">
              <w:rPr>
                <w:rFonts w:ascii="Tahoma" w:eastAsia="Times New Roman" w:hAnsi="Tahoma" w:cs="Tahoma"/>
                <w:color w:val="000000"/>
                <w:kern w:val="28"/>
                <w:sz w:val="28"/>
                <w:szCs w:val="28"/>
                <w:lang w:val="en-US"/>
              </w:rPr>
              <w:t>photo/image/screenshot</w:t>
            </w:r>
            <w:r w:rsidRPr="000717D4">
              <w:rPr>
                <w:rFonts w:ascii="Tahoma" w:eastAsia="Times New Roman" w:hAnsi="Tahoma" w:cs="Tahoma"/>
                <w:color w:val="000000"/>
                <w:kern w:val="28"/>
                <w:sz w:val="28"/>
                <w:szCs w:val="28"/>
                <w:lang w:val="en-US"/>
              </w:rPr>
              <w:t>.</w:t>
            </w:r>
          </w:p>
          <w:p w14:paraId="6E2C3F0F"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bookmarkStart w:id="1" w:name="_Hlk29889052"/>
            <w:r w:rsidRPr="000717D4">
              <w:rPr>
                <w:rFonts w:ascii="Tahoma" w:eastAsia="Times New Roman" w:hAnsi="Tahoma" w:cs="Tahoma"/>
                <w:color w:val="000000"/>
                <w:kern w:val="28"/>
                <w:sz w:val="28"/>
                <w:szCs w:val="28"/>
                <w:lang w:val="en-US"/>
              </w:rPr>
              <w:t>Please also see Guidance Booklet for tips and conditions of entry</w:t>
            </w:r>
          </w:p>
          <w:bookmarkEnd w:id="1"/>
          <w:p w14:paraId="227EECFE" w14:textId="1C824747" w:rsidR="007D7FE7" w:rsidRPr="009F064D" w:rsidRDefault="007D7FE7" w:rsidP="008D0758">
            <w:pPr>
              <w:jc w:val="both"/>
              <w:rPr>
                <w:rFonts w:ascii="Tahoma" w:hAnsi="Tahoma" w:cs="Tahoma"/>
                <w:b/>
                <w:bCs/>
                <w:sz w:val="28"/>
                <w:szCs w:val="28"/>
              </w:rPr>
            </w:pPr>
          </w:p>
        </w:tc>
      </w:tr>
      <w:tr w:rsidR="00A0236E" w:rsidRPr="00473A48" w14:paraId="3C56EA8A" w14:textId="77777777" w:rsidTr="00A0236E">
        <w:trPr>
          <w:trHeight w:val="692"/>
        </w:trPr>
        <w:tc>
          <w:tcPr>
            <w:tcW w:w="10688" w:type="dxa"/>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1145D17B" w14:textId="77777777" w:rsidR="00707C8E" w:rsidRPr="009F064D" w:rsidRDefault="00707C8E" w:rsidP="007D7FE7">
            <w:pPr>
              <w:pStyle w:val="ListParagraph"/>
              <w:tabs>
                <w:tab w:val="left" w:pos="2536"/>
                <w:tab w:val="center" w:pos="5580"/>
              </w:tabs>
              <w:ind w:left="284" w:right="-1"/>
              <w:rPr>
                <w:rFonts w:ascii="Tahoma" w:eastAsia="Times New Roman" w:hAnsi="Tahoma" w:cs="Tahoma"/>
                <w:color w:val="000000"/>
                <w:kern w:val="28"/>
                <w:sz w:val="28"/>
                <w:szCs w:val="28"/>
                <w:lang w:val="en-US"/>
              </w:rPr>
            </w:pPr>
          </w:p>
          <w:p w14:paraId="3605BD87" w14:textId="77777777" w:rsidR="00A0236E" w:rsidRDefault="00A0236E"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r w:rsidRPr="00707C8E">
              <w:rPr>
                <w:rFonts w:ascii="Tahoma" w:eastAsia="Times New Roman" w:hAnsi="Tahoma" w:cs="Tahoma"/>
                <w:b/>
                <w:bCs/>
                <w:color w:val="000000"/>
                <w:kern w:val="28"/>
                <w:szCs w:val="24"/>
                <w:lang w:val="en-US"/>
              </w:rPr>
              <w:t xml:space="preserve">Interested in this category?  Please complete the </w:t>
            </w:r>
            <w:r w:rsidR="00707C8E" w:rsidRPr="00707C8E">
              <w:rPr>
                <w:rFonts w:ascii="Tahoma" w:eastAsia="Times New Roman" w:hAnsi="Tahoma" w:cs="Tahoma"/>
                <w:b/>
                <w:bCs/>
                <w:color w:val="000000"/>
                <w:kern w:val="28"/>
                <w:szCs w:val="24"/>
                <w:lang w:val="en-US"/>
              </w:rPr>
              <w:t>nomination form on the next page</w:t>
            </w:r>
          </w:p>
          <w:p w14:paraId="73130941" w14:textId="60519D20" w:rsidR="009F064D" w:rsidRPr="00707C8E" w:rsidRDefault="009F064D"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p>
        </w:tc>
      </w:tr>
      <w:bookmarkEnd w:id="0"/>
    </w:tbl>
    <w:p w14:paraId="68EF2B81" w14:textId="77777777" w:rsidR="00E41669" w:rsidRDefault="00E41669"/>
    <w:tbl>
      <w:tblPr>
        <w:tblW w:w="0" w:type="auto"/>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E5F2F7"/>
        <w:tblLook w:val="0000" w:firstRow="0" w:lastRow="0" w:firstColumn="0" w:lastColumn="0" w:noHBand="0" w:noVBand="0"/>
      </w:tblPr>
      <w:tblGrid>
        <w:gridCol w:w="3771"/>
        <w:gridCol w:w="6917"/>
      </w:tblGrid>
      <w:tr w:rsidR="00584462" w:rsidRPr="00473A48" w14:paraId="6D2636A6" w14:textId="77777777" w:rsidTr="004C2AB2">
        <w:trPr>
          <w:trHeight w:val="345"/>
        </w:trPr>
        <w:tc>
          <w:tcPr>
            <w:tcW w:w="3771" w:type="dxa"/>
            <w:shd w:val="clear" w:color="auto" w:fill="E5F2F7"/>
          </w:tcPr>
          <w:p w14:paraId="7097CFCF"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lastRenderedPageBreak/>
              <w:t>Title of Entry:</w:t>
            </w:r>
          </w:p>
          <w:p w14:paraId="0B0C27D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6C6155D1"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541FC826" w14:textId="77777777" w:rsidTr="004C2AB2">
        <w:trPr>
          <w:trHeight w:val="345"/>
        </w:trPr>
        <w:tc>
          <w:tcPr>
            <w:tcW w:w="3771" w:type="dxa"/>
            <w:shd w:val="clear" w:color="auto" w:fill="E5F2F7"/>
          </w:tcPr>
          <w:p w14:paraId="6E0B64B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name:</w:t>
            </w:r>
          </w:p>
          <w:p w14:paraId="46243F76"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7A37080"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CEEF210" w14:textId="77777777" w:rsidTr="004C2AB2">
        <w:trPr>
          <w:trHeight w:val="345"/>
        </w:trPr>
        <w:tc>
          <w:tcPr>
            <w:tcW w:w="3771" w:type="dxa"/>
            <w:shd w:val="clear" w:color="auto" w:fill="E5F2F7"/>
          </w:tcPr>
          <w:p w14:paraId="624E3823"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number:</w:t>
            </w:r>
          </w:p>
          <w:p w14:paraId="6DCC8ADA" w14:textId="77777777" w:rsidR="00584462" w:rsidRPr="000717D4" w:rsidRDefault="00584462" w:rsidP="004C2AB2">
            <w:pPr>
              <w:ind w:left="56"/>
              <w:rPr>
                <w:rFonts w:ascii="Tahoma" w:eastAsia="Times New Roman" w:hAnsi="Tahoma" w:cs="Tahoma"/>
                <w:bCs/>
                <w:color w:val="000000"/>
                <w:kern w:val="28"/>
                <w:szCs w:val="24"/>
                <w:lang w:val="en-US"/>
              </w:rPr>
            </w:pPr>
          </w:p>
        </w:tc>
        <w:tc>
          <w:tcPr>
            <w:tcW w:w="6917" w:type="dxa"/>
            <w:shd w:val="clear" w:color="auto" w:fill="E5F2F7"/>
          </w:tcPr>
          <w:p w14:paraId="5AF7BBDD"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A17B3B2" w14:textId="77777777" w:rsidTr="004C2AB2">
        <w:trPr>
          <w:trHeight w:val="345"/>
        </w:trPr>
        <w:tc>
          <w:tcPr>
            <w:tcW w:w="3771" w:type="dxa"/>
            <w:shd w:val="clear" w:color="auto" w:fill="E5F2F7"/>
          </w:tcPr>
          <w:p w14:paraId="25C9356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Contact e-mail address: </w:t>
            </w:r>
          </w:p>
          <w:p w14:paraId="3313090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C4E7CD3"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70130BB1" w14:textId="77777777" w:rsidTr="004C2AB2">
        <w:trPr>
          <w:trHeight w:val="345"/>
        </w:trPr>
        <w:tc>
          <w:tcPr>
            <w:tcW w:w="10688" w:type="dxa"/>
            <w:gridSpan w:val="2"/>
            <w:tcBorders>
              <w:bottom w:val="single" w:sz="4" w:space="0" w:color="1F497D"/>
            </w:tcBorders>
            <w:shd w:val="clear" w:color="auto" w:fill="E5F2F7"/>
          </w:tcPr>
          <w:p w14:paraId="2A55960C" w14:textId="77777777" w:rsidR="00584462" w:rsidRPr="000717D4" w:rsidRDefault="00584462" w:rsidP="004C2AB2">
            <w:pPr>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An aim of the Awards is to share good practice with others.  Will you be happy for us to share your contact details?     Yes   </w:t>
            </w:r>
            <w:r w:rsidRPr="000717D4">
              <w:rPr>
                <w:rFonts w:ascii="Tahoma" w:eastAsia="Times New Roman" w:hAnsi="Tahoma" w:cs="Tahoma"/>
                <w:b/>
                <w:color w:val="000000"/>
                <w:kern w:val="28"/>
                <w:szCs w:val="24"/>
                <w:lang w:val="en-US"/>
              </w:rPr>
              <w:fldChar w:fldCharType="begin">
                <w:ffData>
                  <w:name w:val="Check20"/>
                  <w:enabled/>
                  <w:calcOnExit w:val="0"/>
                  <w:checkBox>
                    <w:sizeAuto/>
                    <w:default w:val="0"/>
                  </w:checkBox>
                </w:ffData>
              </w:fldChar>
            </w:r>
            <w:bookmarkStart w:id="2" w:name="Check20"/>
            <w:r w:rsidRPr="000717D4">
              <w:rPr>
                <w:rFonts w:ascii="Tahoma" w:eastAsia="Times New Roman" w:hAnsi="Tahoma" w:cs="Tahoma"/>
                <w:b/>
                <w:color w:val="000000"/>
                <w:kern w:val="28"/>
                <w:szCs w:val="24"/>
                <w:lang w:val="en-US"/>
              </w:rPr>
              <w:instrText xml:space="preserve"> FORMCHECKBOX </w:instrText>
            </w:r>
            <w:r w:rsidR="00000000">
              <w:rPr>
                <w:rFonts w:ascii="Tahoma" w:eastAsia="Times New Roman" w:hAnsi="Tahoma" w:cs="Tahoma"/>
                <w:b/>
                <w:color w:val="000000"/>
                <w:kern w:val="28"/>
                <w:szCs w:val="24"/>
                <w:lang w:val="en-US"/>
              </w:rPr>
            </w:r>
            <w:r w:rsidR="00000000">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2"/>
            <w:r w:rsidRPr="000717D4">
              <w:rPr>
                <w:rFonts w:ascii="Tahoma" w:eastAsia="Times New Roman" w:hAnsi="Tahoma" w:cs="Tahoma"/>
                <w:b/>
                <w:color w:val="000000"/>
                <w:kern w:val="28"/>
                <w:szCs w:val="24"/>
                <w:lang w:val="en-US"/>
              </w:rPr>
              <w:t xml:space="preserve">       No </w:t>
            </w:r>
            <w:r w:rsidRPr="000717D4">
              <w:rPr>
                <w:rFonts w:ascii="Tahoma" w:eastAsia="Times New Roman" w:hAnsi="Tahoma" w:cs="Tahoma"/>
                <w:b/>
                <w:color w:val="000000"/>
                <w:kern w:val="28"/>
                <w:szCs w:val="24"/>
                <w:lang w:val="en-US"/>
              </w:rPr>
              <w:fldChar w:fldCharType="begin">
                <w:ffData>
                  <w:name w:val="Check19"/>
                  <w:enabled/>
                  <w:calcOnExit w:val="0"/>
                  <w:checkBox>
                    <w:sizeAuto/>
                    <w:default w:val="0"/>
                  </w:checkBox>
                </w:ffData>
              </w:fldChar>
            </w:r>
            <w:bookmarkStart w:id="3" w:name="Check19"/>
            <w:r w:rsidRPr="000717D4">
              <w:rPr>
                <w:rFonts w:ascii="Tahoma" w:eastAsia="Times New Roman" w:hAnsi="Tahoma" w:cs="Tahoma"/>
                <w:b/>
                <w:color w:val="000000"/>
                <w:kern w:val="28"/>
                <w:szCs w:val="24"/>
                <w:lang w:val="en-US"/>
              </w:rPr>
              <w:instrText xml:space="preserve"> FORMCHECKBOX </w:instrText>
            </w:r>
            <w:r w:rsidR="00000000">
              <w:rPr>
                <w:rFonts w:ascii="Tahoma" w:eastAsia="Times New Roman" w:hAnsi="Tahoma" w:cs="Tahoma"/>
                <w:b/>
                <w:color w:val="000000"/>
                <w:kern w:val="28"/>
                <w:szCs w:val="24"/>
                <w:lang w:val="en-US"/>
              </w:rPr>
            </w:r>
            <w:r w:rsidR="00000000">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3"/>
            <w:r w:rsidRPr="000717D4">
              <w:rPr>
                <w:rFonts w:ascii="Tahoma" w:eastAsia="Times New Roman" w:hAnsi="Tahoma" w:cs="Tahoma"/>
                <w:b/>
                <w:color w:val="000000"/>
                <w:kern w:val="28"/>
                <w:szCs w:val="24"/>
                <w:lang w:val="en-US"/>
              </w:rPr>
              <w:t xml:space="preserve">   </w:t>
            </w:r>
          </w:p>
          <w:p w14:paraId="306A10CB" w14:textId="77777777" w:rsidR="00584462" w:rsidRPr="000717D4" w:rsidRDefault="00584462" w:rsidP="004C2AB2">
            <w:pPr>
              <w:rPr>
                <w:rFonts w:ascii="Tahoma" w:eastAsia="Times New Roman" w:hAnsi="Tahoma" w:cs="Tahoma"/>
                <w:color w:val="000000"/>
                <w:kern w:val="28"/>
                <w:sz w:val="22"/>
                <w:lang w:val="en-US"/>
              </w:rPr>
            </w:pPr>
          </w:p>
        </w:tc>
      </w:tr>
    </w:tbl>
    <w:p w14:paraId="6AC56421" w14:textId="77777777" w:rsidR="00584462" w:rsidRDefault="00584462"/>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00" w:firstRow="0" w:lastRow="0" w:firstColumn="0" w:lastColumn="0" w:noHBand="0" w:noVBand="0"/>
      </w:tblPr>
      <w:tblGrid>
        <w:gridCol w:w="10688"/>
      </w:tblGrid>
      <w:tr w:rsidR="004E7F59" w:rsidRPr="00473A48" w14:paraId="4E28566F" w14:textId="77777777" w:rsidTr="004C2AB2">
        <w:trPr>
          <w:trHeight w:val="1080"/>
        </w:trPr>
        <w:tc>
          <w:tcPr>
            <w:tcW w:w="10688" w:type="dxa"/>
            <w:tcBorders>
              <w:left w:val="single" w:sz="4" w:space="0" w:color="auto"/>
            </w:tcBorders>
            <w:shd w:val="clear" w:color="auto" w:fill="FFFFFF"/>
          </w:tcPr>
          <w:p w14:paraId="2288FE4B" w14:textId="47CD9645" w:rsidR="004E7F59" w:rsidRPr="0029331A" w:rsidRDefault="00D759C9"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a. </w:t>
            </w:r>
            <w:r w:rsidR="00C94579" w:rsidRPr="00C94579">
              <w:rPr>
                <w:rFonts w:ascii="Tahoma" w:eastAsia="Times New Roman" w:hAnsi="Tahoma" w:cs="Tahoma"/>
                <w:b/>
                <w:kern w:val="28"/>
                <w:szCs w:val="24"/>
              </w:rPr>
              <w:t>How the organisation is working to ensure the tenant voice is heard, listened to, and acted upon at all levels of the organisation</w:t>
            </w:r>
          </w:p>
          <w:p w14:paraId="7C9047F4"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5836E99A" w14:textId="77777777" w:rsidR="004E7F59" w:rsidRDefault="004E7F59" w:rsidP="004E7F59">
            <w:pPr>
              <w:rPr>
                <w:rFonts w:ascii="Tahoma" w:eastAsia="Times New Roman" w:hAnsi="Tahoma" w:cs="Tahoma"/>
                <w:kern w:val="28"/>
                <w:szCs w:val="24"/>
                <w:lang w:val="en-US"/>
              </w:rPr>
            </w:pPr>
          </w:p>
          <w:p w14:paraId="13E418C5" w14:textId="77777777" w:rsidR="00C94579" w:rsidRDefault="00C94579" w:rsidP="004E7F59">
            <w:pPr>
              <w:rPr>
                <w:rFonts w:ascii="Tahoma" w:hAnsi="Tahoma" w:cs="Tahoma"/>
                <w:sz w:val="28"/>
                <w:szCs w:val="28"/>
                <w:lang w:val="en-US"/>
              </w:rPr>
            </w:pPr>
          </w:p>
          <w:p w14:paraId="2C1F8859" w14:textId="77777777" w:rsidR="00C94579" w:rsidRDefault="00C94579" w:rsidP="004E7F59">
            <w:pPr>
              <w:rPr>
                <w:rFonts w:ascii="Tahoma" w:eastAsia="Times New Roman" w:hAnsi="Tahoma" w:cs="Tahoma"/>
                <w:kern w:val="28"/>
                <w:szCs w:val="24"/>
                <w:lang w:val="en-US"/>
              </w:rPr>
            </w:pPr>
          </w:p>
          <w:p w14:paraId="0112B28E" w14:textId="77777777" w:rsidR="00D759C9" w:rsidRPr="0029331A" w:rsidRDefault="00D759C9" w:rsidP="004E7F59">
            <w:pPr>
              <w:rPr>
                <w:rFonts w:ascii="Tahoma" w:eastAsia="Times New Roman" w:hAnsi="Tahoma" w:cs="Tahoma"/>
                <w:kern w:val="28"/>
                <w:szCs w:val="24"/>
                <w:lang w:val="en-US"/>
              </w:rPr>
            </w:pPr>
          </w:p>
          <w:p w14:paraId="79D7280C" w14:textId="77777777" w:rsidR="004E7F59" w:rsidRPr="0029331A" w:rsidRDefault="004E7F59" w:rsidP="004E7F59">
            <w:pPr>
              <w:rPr>
                <w:rFonts w:ascii="Tahoma" w:eastAsia="Times New Roman" w:hAnsi="Tahoma" w:cs="Tahoma"/>
                <w:b/>
                <w:kern w:val="28"/>
                <w:szCs w:val="24"/>
                <w:lang w:val="en-US"/>
              </w:rPr>
            </w:pPr>
          </w:p>
        </w:tc>
      </w:tr>
      <w:tr w:rsidR="004E7F59" w14:paraId="64B069BE" w14:textId="77777777" w:rsidTr="004C2AB2">
        <w:trPr>
          <w:trHeight w:val="1080"/>
        </w:trPr>
        <w:tc>
          <w:tcPr>
            <w:tcW w:w="10688" w:type="dxa"/>
            <w:tcBorders>
              <w:left w:val="single" w:sz="4" w:space="0" w:color="auto"/>
            </w:tcBorders>
            <w:shd w:val="clear" w:color="auto" w:fill="FFFFFF"/>
          </w:tcPr>
          <w:p w14:paraId="4DAC96C1" w14:textId="1C54261F" w:rsidR="004E7F59" w:rsidRPr="0029331A" w:rsidRDefault="00D759C9" w:rsidP="004E7F59">
            <w:pPr>
              <w:rPr>
                <w:rFonts w:ascii="Tahoma" w:eastAsia="Times New Roman" w:hAnsi="Tahoma" w:cs="Tahoma"/>
                <w:b/>
                <w:spacing w:val="-4"/>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b. </w:t>
            </w:r>
            <w:r w:rsidR="00C94579" w:rsidRPr="00C94579">
              <w:rPr>
                <w:rFonts w:ascii="Tahoma" w:eastAsia="Times New Roman" w:hAnsi="Tahoma" w:cs="Tahoma"/>
                <w:b/>
                <w:spacing w:val="-4"/>
                <w:kern w:val="28"/>
                <w:szCs w:val="24"/>
              </w:rPr>
              <w:t xml:space="preserve">How tenants are encouraged and supported to be involved. How do you raise awareness and get tenants engaged and involved? </w:t>
            </w:r>
          </w:p>
          <w:p w14:paraId="712053D6"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942314C" w14:textId="77777777" w:rsidR="004E7F59" w:rsidRDefault="004E7F59" w:rsidP="004E7F59">
            <w:pPr>
              <w:rPr>
                <w:rFonts w:ascii="Tahoma" w:eastAsia="Times New Roman" w:hAnsi="Tahoma" w:cs="Tahoma"/>
                <w:color w:val="FF0000"/>
                <w:kern w:val="28"/>
                <w:szCs w:val="24"/>
                <w:lang w:val="en-US"/>
              </w:rPr>
            </w:pPr>
          </w:p>
          <w:p w14:paraId="7681944F" w14:textId="77777777" w:rsidR="00D759C9" w:rsidRDefault="00D759C9" w:rsidP="004E7F59">
            <w:pPr>
              <w:rPr>
                <w:rFonts w:ascii="Tahoma" w:eastAsia="Times New Roman" w:hAnsi="Tahoma" w:cs="Tahoma"/>
                <w:color w:val="FF0000"/>
                <w:kern w:val="28"/>
                <w:szCs w:val="24"/>
                <w:lang w:val="en-US"/>
              </w:rPr>
            </w:pPr>
          </w:p>
          <w:p w14:paraId="1D6AFA45" w14:textId="77777777" w:rsidR="0012439F" w:rsidRPr="0029331A" w:rsidRDefault="0012439F" w:rsidP="004E7F59">
            <w:pPr>
              <w:rPr>
                <w:rFonts w:ascii="Tahoma" w:eastAsia="Times New Roman" w:hAnsi="Tahoma" w:cs="Tahoma"/>
                <w:color w:val="FF0000"/>
                <w:kern w:val="28"/>
                <w:szCs w:val="24"/>
                <w:lang w:val="en-US"/>
              </w:rPr>
            </w:pPr>
          </w:p>
          <w:p w14:paraId="6F211F08" w14:textId="77777777" w:rsidR="004E7F59" w:rsidRPr="0029331A" w:rsidRDefault="004E7F59" w:rsidP="004E7F59">
            <w:pPr>
              <w:rPr>
                <w:rFonts w:ascii="Tahoma" w:eastAsia="Times New Roman" w:hAnsi="Tahoma" w:cs="Tahoma"/>
                <w:b/>
                <w:kern w:val="28"/>
                <w:szCs w:val="24"/>
                <w:lang w:val="en-US"/>
              </w:rPr>
            </w:pPr>
          </w:p>
        </w:tc>
      </w:tr>
      <w:tr w:rsidR="004E7F59" w14:paraId="283FD6E3" w14:textId="77777777" w:rsidTr="004C2AB2">
        <w:trPr>
          <w:trHeight w:val="1080"/>
        </w:trPr>
        <w:tc>
          <w:tcPr>
            <w:tcW w:w="10688" w:type="dxa"/>
            <w:tcBorders>
              <w:left w:val="single" w:sz="4" w:space="0" w:color="auto"/>
            </w:tcBorders>
            <w:shd w:val="clear" w:color="auto" w:fill="FFFFFF"/>
          </w:tcPr>
          <w:p w14:paraId="6B69FDB5" w14:textId="40D2EE40" w:rsidR="004E7F59" w:rsidRPr="0029331A" w:rsidRDefault="00D759C9"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c. </w:t>
            </w:r>
            <w:r w:rsidR="00C94579" w:rsidRPr="00C94579">
              <w:rPr>
                <w:rFonts w:ascii="Tahoma" w:eastAsia="Times New Roman" w:hAnsi="Tahoma" w:cs="Tahoma"/>
                <w:b/>
                <w:kern w:val="28"/>
                <w:szCs w:val="24"/>
              </w:rPr>
              <w:t>How the organisation is working to ensure the range of tenant’s voices are heard</w:t>
            </w:r>
            <w:r w:rsidR="00655D98">
              <w:rPr>
                <w:rFonts w:ascii="Tahoma" w:eastAsia="Times New Roman" w:hAnsi="Tahoma" w:cs="Tahoma"/>
                <w:b/>
                <w:kern w:val="28"/>
                <w:szCs w:val="24"/>
              </w:rPr>
              <w:t>.</w:t>
            </w:r>
          </w:p>
          <w:p w14:paraId="5C37056F"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652C16DA" w14:textId="77777777" w:rsidR="004E7F59" w:rsidRPr="0029331A" w:rsidRDefault="004E7F59" w:rsidP="004E7F59">
            <w:pPr>
              <w:rPr>
                <w:rFonts w:ascii="Tahoma" w:eastAsia="Times New Roman" w:hAnsi="Tahoma" w:cs="Tahoma"/>
                <w:color w:val="FF0000"/>
                <w:kern w:val="28"/>
                <w:szCs w:val="24"/>
                <w:lang w:val="en-US"/>
              </w:rPr>
            </w:pPr>
          </w:p>
          <w:p w14:paraId="675D3D6B" w14:textId="77777777" w:rsidR="004E7F59" w:rsidRDefault="004E7F59" w:rsidP="004E7F59">
            <w:pPr>
              <w:rPr>
                <w:rFonts w:ascii="Tahoma" w:eastAsia="Times New Roman" w:hAnsi="Tahoma" w:cs="Tahoma"/>
                <w:b/>
                <w:kern w:val="28"/>
                <w:szCs w:val="24"/>
                <w:lang w:val="en-US"/>
              </w:rPr>
            </w:pPr>
          </w:p>
          <w:p w14:paraId="37CA2539" w14:textId="77777777" w:rsidR="00C94579" w:rsidRDefault="00C94579" w:rsidP="004E7F59">
            <w:pPr>
              <w:rPr>
                <w:rFonts w:ascii="Tahoma" w:eastAsia="Times New Roman" w:hAnsi="Tahoma" w:cs="Tahoma"/>
                <w:b/>
                <w:kern w:val="28"/>
                <w:szCs w:val="24"/>
                <w:lang w:val="en-US"/>
              </w:rPr>
            </w:pPr>
          </w:p>
          <w:p w14:paraId="4245A0E8" w14:textId="77777777" w:rsidR="00D759C9" w:rsidRDefault="00D759C9" w:rsidP="004E7F59">
            <w:pPr>
              <w:rPr>
                <w:rFonts w:ascii="Tahoma" w:eastAsia="Times New Roman" w:hAnsi="Tahoma" w:cs="Tahoma"/>
                <w:b/>
                <w:kern w:val="28"/>
                <w:szCs w:val="24"/>
                <w:lang w:val="en-US"/>
              </w:rPr>
            </w:pPr>
          </w:p>
          <w:p w14:paraId="57385C75" w14:textId="2EFAD229" w:rsidR="003E3D88" w:rsidRPr="0029331A" w:rsidRDefault="003E3D88" w:rsidP="004E7F59">
            <w:pPr>
              <w:rPr>
                <w:rFonts w:ascii="Tahoma" w:eastAsia="Times New Roman" w:hAnsi="Tahoma" w:cs="Tahoma"/>
                <w:b/>
                <w:kern w:val="28"/>
                <w:szCs w:val="24"/>
                <w:lang w:val="en-US"/>
              </w:rPr>
            </w:pPr>
          </w:p>
        </w:tc>
      </w:tr>
      <w:tr w:rsidR="00584462" w:rsidRPr="00473A48" w14:paraId="4993EFB7" w14:textId="77777777" w:rsidTr="004C2AB2">
        <w:trPr>
          <w:trHeight w:val="1080"/>
        </w:trPr>
        <w:tc>
          <w:tcPr>
            <w:tcW w:w="10688" w:type="dxa"/>
            <w:tcBorders>
              <w:left w:val="single" w:sz="4" w:space="0" w:color="auto"/>
              <w:bottom w:val="single" w:sz="4" w:space="0" w:color="1F497D"/>
            </w:tcBorders>
            <w:shd w:val="clear" w:color="auto" w:fill="FFFFFF"/>
          </w:tcPr>
          <w:p w14:paraId="73387547" w14:textId="2841CCA3" w:rsidR="00584462" w:rsidRPr="0029331A" w:rsidRDefault="00723077" w:rsidP="004C2AB2">
            <w:pPr>
              <w:rPr>
                <w:rFonts w:ascii="Tahoma" w:eastAsia="Times New Roman" w:hAnsi="Tahoma" w:cs="Tahoma"/>
                <w:b/>
                <w:spacing w:val="-6"/>
                <w:kern w:val="28"/>
                <w:sz w:val="16"/>
                <w:szCs w:val="16"/>
                <w:lang w:val="en-US"/>
              </w:rPr>
            </w:pPr>
            <w:r>
              <w:rPr>
                <w:rFonts w:ascii="Tahoma" w:eastAsia="Times New Roman" w:hAnsi="Tahoma" w:cs="Tahoma"/>
                <w:b/>
                <w:kern w:val="28"/>
                <w:szCs w:val="24"/>
                <w:lang w:val="en-US"/>
              </w:rPr>
              <w:t>2</w:t>
            </w:r>
            <w:r w:rsidR="00584462" w:rsidRPr="0029331A">
              <w:rPr>
                <w:rFonts w:ascii="Tahoma" w:eastAsia="Times New Roman" w:hAnsi="Tahoma" w:cs="Tahoma"/>
                <w:b/>
                <w:kern w:val="28"/>
                <w:szCs w:val="24"/>
                <w:lang w:val="en-US"/>
              </w:rPr>
              <w:t>.</w:t>
            </w:r>
            <w:r w:rsidR="00584462" w:rsidRPr="0029331A">
              <w:rPr>
                <w:rFonts w:ascii="Tahoma" w:eastAsia="Times New Roman" w:hAnsi="Tahoma" w:cs="Tahoma"/>
                <w:b/>
                <w:spacing w:val="-6"/>
                <w:kern w:val="28"/>
                <w:szCs w:val="24"/>
                <w:lang w:val="en-US"/>
              </w:rPr>
              <w:t xml:space="preserve"> Any </w:t>
            </w:r>
            <w:r w:rsidR="001A42F4" w:rsidRPr="0029331A">
              <w:rPr>
                <w:rFonts w:ascii="Tahoma" w:eastAsia="Times New Roman" w:hAnsi="Tahoma" w:cs="Tahoma"/>
                <w:b/>
                <w:spacing w:val="-6"/>
                <w:kern w:val="28"/>
                <w:szCs w:val="24"/>
                <w:lang w:val="en-US"/>
              </w:rPr>
              <w:t>further information you would like to share, please include it here</w:t>
            </w:r>
            <w:r w:rsidR="00584462" w:rsidRPr="0029331A">
              <w:rPr>
                <w:rFonts w:ascii="Tahoma" w:eastAsia="Times New Roman" w:hAnsi="Tahoma" w:cs="Tahoma"/>
                <w:b/>
                <w:spacing w:val="-6"/>
                <w:kern w:val="28"/>
                <w:szCs w:val="24"/>
                <w:lang w:val="en-US"/>
              </w:rPr>
              <w:t xml:space="preserve"> </w:t>
            </w:r>
          </w:p>
          <w:p w14:paraId="57F82BBD" w14:textId="77777777" w:rsidR="00584462" w:rsidRPr="0029331A" w:rsidRDefault="00584462" w:rsidP="004C2AB2">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38670B35" w14:textId="77777777" w:rsidR="003E3D88" w:rsidRDefault="003E3D88" w:rsidP="004C2AB2">
            <w:pPr>
              <w:rPr>
                <w:rFonts w:ascii="Tahoma" w:eastAsia="Times New Roman" w:hAnsi="Tahoma" w:cs="Tahoma"/>
                <w:kern w:val="28"/>
                <w:szCs w:val="24"/>
                <w:lang w:val="en-US"/>
              </w:rPr>
            </w:pPr>
          </w:p>
          <w:p w14:paraId="0D12B326" w14:textId="77777777" w:rsidR="00D759C9" w:rsidRDefault="00D759C9" w:rsidP="004C2AB2">
            <w:pPr>
              <w:rPr>
                <w:rFonts w:ascii="Tahoma" w:eastAsia="Times New Roman" w:hAnsi="Tahoma" w:cs="Tahoma"/>
                <w:kern w:val="28"/>
                <w:szCs w:val="24"/>
                <w:lang w:val="en-US"/>
              </w:rPr>
            </w:pPr>
          </w:p>
          <w:p w14:paraId="367A0FAE" w14:textId="77777777" w:rsidR="0012439F" w:rsidRDefault="0012439F" w:rsidP="004C2AB2">
            <w:pPr>
              <w:rPr>
                <w:rFonts w:ascii="Tahoma" w:eastAsia="Times New Roman" w:hAnsi="Tahoma" w:cs="Tahoma"/>
                <w:kern w:val="28"/>
                <w:szCs w:val="24"/>
                <w:lang w:val="en-US"/>
              </w:rPr>
            </w:pPr>
          </w:p>
          <w:p w14:paraId="30B8B798" w14:textId="77777777" w:rsidR="00655D98" w:rsidRPr="0029331A" w:rsidRDefault="00655D98" w:rsidP="004C2AB2">
            <w:pPr>
              <w:rPr>
                <w:rFonts w:ascii="Tahoma" w:eastAsia="Times New Roman" w:hAnsi="Tahoma" w:cs="Tahoma"/>
                <w:kern w:val="28"/>
                <w:szCs w:val="24"/>
                <w:lang w:val="en-US"/>
              </w:rPr>
            </w:pPr>
          </w:p>
          <w:p w14:paraId="682AB5F9" w14:textId="77777777" w:rsidR="00584462" w:rsidRPr="0029331A" w:rsidRDefault="00584462" w:rsidP="004C2AB2">
            <w:pPr>
              <w:rPr>
                <w:rFonts w:ascii="Tahoma" w:eastAsia="Times New Roman" w:hAnsi="Tahoma" w:cs="Tahoma"/>
                <w:b/>
                <w:kern w:val="28"/>
                <w:szCs w:val="24"/>
                <w:lang w:val="en-US"/>
              </w:rPr>
            </w:pPr>
          </w:p>
        </w:tc>
      </w:tr>
      <w:tr w:rsidR="00584462" w:rsidRPr="001E263D" w14:paraId="6FEC79F5" w14:textId="77777777" w:rsidTr="004C2AB2">
        <w:trPr>
          <w:trHeight w:val="1080"/>
        </w:trPr>
        <w:tc>
          <w:tcPr>
            <w:tcW w:w="10688" w:type="dxa"/>
            <w:tcBorders>
              <w:left w:val="single" w:sz="4" w:space="0" w:color="auto"/>
            </w:tcBorders>
            <w:shd w:val="clear" w:color="auto" w:fill="FBE4D5" w:themeFill="accent2" w:themeFillTint="33"/>
          </w:tcPr>
          <w:p w14:paraId="4B602CA7" w14:textId="77777777" w:rsidR="00584462" w:rsidRPr="000717D4" w:rsidRDefault="00584462" w:rsidP="004C2AB2">
            <w:pPr>
              <w:jc w:val="center"/>
              <w:rPr>
                <w:rFonts w:ascii="Tahoma" w:eastAsia="Times New Roman" w:hAnsi="Tahoma" w:cs="Tahoma"/>
                <w:b/>
                <w:color w:val="FFFFFF"/>
                <w:kern w:val="28"/>
                <w:sz w:val="22"/>
                <w:lang w:val="en-US"/>
              </w:rPr>
            </w:pPr>
            <w:bookmarkStart w:id="4" w:name="_Hlk29889870"/>
          </w:p>
          <w:p w14:paraId="439DCF18" w14:textId="3FE92CBB" w:rsidR="00584462" w:rsidRPr="000717D4" w:rsidRDefault="00584462" w:rsidP="004C2AB2">
            <w:pPr>
              <w:jc w:val="center"/>
              <w:rPr>
                <w:rFonts w:ascii="Tahoma" w:hAnsi="Tahoma" w:cs="Tahoma"/>
                <w:bCs/>
                <w:sz w:val="28"/>
                <w:szCs w:val="28"/>
                <w:u w:val="single"/>
              </w:rPr>
            </w:pPr>
            <w:r w:rsidRPr="000717D4">
              <w:rPr>
                <w:rFonts w:ascii="Tahoma" w:eastAsia="Times New Roman" w:hAnsi="Tahoma" w:cs="Tahoma"/>
                <w:bCs/>
                <w:kern w:val="28"/>
                <w:szCs w:val="24"/>
                <w:lang w:val="en-US"/>
              </w:rPr>
              <w:t xml:space="preserve">Please complete and return by </w:t>
            </w:r>
            <w:r w:rsidRPr="000717D4">
              <w:rPr>
                <w:rFonts w:ascii="Tahoma" w:eastAsia="Times New Roman" w:hAnsi="Tahoma" w:cs="Tahoma"/>
                <w:bCs/>
                <w:kern w:val="28"/>
                <w:szCs w:val="24"/>
                <w:u w:val="single"/>
                <w:lang w:val="en-US"/>
              </w:rPr>
              <w:t xml:space="preserve">noon </w:t>
            </w:r>
            <w:r w:rsidR="00655D98">
              <w:rPr>
                <w:rFonts w:ascii="Tahoma" w:eastAsia="Times New Roman" w:hAnsi="Tahoma" w:cs="Tahoma"/>
                <w:bCs/>
                <w:kern w:val="28"/>
                <w:szCs w:val="24"/>
                <w:u w:val="single"/>
                <w:lang w:val="en-US"/>
              </w:rPr>
              <w:t>30</w:t>
            </w:r>
            <w:r w:rsidRPr="000717D4">
              <w:rPr>
                <w:rFonts w:ascii="Tahoma" w:eastAsia="Times New Roman" w:hAnsi="Tahoma" w:cs="Tahoma"/>
                <w:bCs/>
                <w:kern w:val="28"/>
                <w:szCs w:val="24"/>
                <w:u w:val="single"/>
                <w:vertAlign w:val="superscript"/>
                <w:lang w:val="en-US"/>
              </w:rPr>
              <w:t>th</w:t>
            </w:r>
            <w:r w:rsidRPr="000717D4">
              <w:rPr>
                <w:rFonts w:ascii="Tahoma" w:eastAsia="Times New Roman" w:hAnsi="Tahoma" w:cs="Tahoma"/>
                <w:bCs/>
                <w:kern w:val="28"/>
                <w:szCs w:val="24"/>
                <w:u w:val="single"/>
                <w:lang w:val="en-US"/>
              </w:rPr>
              <w:t xml:space="preserve"> </w:t>
            </w:r>
            <w:r w:rsidR="00655D98">
              <w:rPr>
                <w:rFonts w:ascii="Tahoma" w:eastAsia="Times New Roman" w:hAnsi="Tahoma" w:cs="Tahoma"/>
                <w:bCs/>
                <w:kern w:val="28"/>
                <w:szCs w:val="24"/>
                <w:u w:val="single"/>
                <w:lang w:val="en-US"/>
              </w:rPr>
              <w:t>April 2024</w:t>
            </w:r>
            <w:r w:rsidRPr="000717D4">
              <w:rPr>
                <w:rFonts w:ascii="Tahoma" w:eastAsia="Times New Roman" w:hAnsi="Tahoma" w:cs="Tahoma"/>
                <w:bCs/>
                <w:kern w:val="28"/>
                <w:szCs w:val="24"/>
                <w:lang w:val="en-US"/>
              </w:rPr>
              <w:t xml:space="preserve"> to </w:t>
            </w:r>
            <w:hyperlink r:id="rId11" w:history="1">
              <w:r w:rsidRPr="000717D4">
                <w:rPr>
                  <w:rStyle w:val="Hyperlink"/>
                  <w:rFonts w:ascii="Tahoma" w:eastAsia="Times New Roman" w:hAnsi="Tahoma" w:cs="Tahoma"/>
                  <w:bCs/>
                  <w:color w:val="auto"/>
                  <w:kern w:val="28"/>
                  <w:szCs w:val="24"/>
                  <w:lang w:val="en-US"/>
                </w:rPr>
                <w:t>iona@tpas.cymru</w:t>
              </w:r>
            </w:hyperlink>
            <w:r w:rsidRPr="000717D4">
              <w:rPr>
                <w:rFonts w:ascii="Tahoma" w:hAnsi="Tahoma" w:cs="Tahoma"/>
                <w:bCs/>
                <w:sz w:val="28"/>
                <w:szCs w:val="28"/>
                <w:u w:val="single"/>
              </w:rPr>
              <w:t xml:space="preserve"> </w:t>
            </w:r>
          </w:p>
          <w:p w14:paraId="181EB00D" w14:textId="77777777" w:rsidR="00584462" w:rsidRPr="000717D4" w:rsidRDefault="00584462" w:rsidP="004C2AB2">
            <w:pPr>
              <w:jc w:val="center"/>
              <w:rPr>
                <w:rFonts w:ascii="Tahoma" w:hAnsi="Tahoma" w:cs="Tahoma"/>
                <w:b/>
                <w:sz w:val="28"/>
                <w:szCs w:val="28"/>
                <w:u w:val="single"/>
              </w:rPr>
            </w:pPr>
            <w:r w:rsidRPr="000717D4">
              <w:rPr>
                <w:rFonts w:ascii="Tahoma" w:hAnsi="Tahoma" w:cs="Tahoma"/>
                <w:b/>
                <w:sz w:val="28"/>
                <w:szCs w:val="28"/>
                <w:u w:val="single"/>
              </w:rPr>
              <w:t>No late entries will be considered</w:t>
            </w:r>
          </w:p>
          <w:p w14:paraId="6C549E83" w14:textId="77777777" w:rsidR="00584462" w:rsidRPr="000717D4" w:rsidRDefault="00584462" w:rsidP="004C2AB2">
            <w:pPr>
              <w:jc w:val="center"/>
              <w:rPr>
                <w:rFonts w:ascii="Tahoma" w:hAnsi="Tahoma" w:cs="Tahoma"/>
                <w:b/>
                <w:sz w:val="28"/>
                <w:szCs w:val="28"/>
                <w:u w:val="single"/>
              </w:rPr>
            </w:pPr>
          </w:p>
          <w:p w14:paraId="055205D9"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bCs/>
                <w:kern w:val="28"/>
                <w:szCs w:val="24"/>
              </w:rPr>
              <w:t xml:space="preserve">This event is kindly sponsored by: </w:t>
            </w:r>
          </w:p>
          <w:p w14:paraId="36B70BDB"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noProof/>
                <w:kern w:val="28"/>
                <w:szCs w:val="24"/>
              </w:rPr>
              <w:drawing>
                <wp:anchor distT="0" distB="0" distL="114300" distR="114300" simplePos="0" relativeHeight="251658240" behindDoc="0" locked="0" layoutInCell="1" allowOverlap="1" wp14:anchorId="5E0FA636" wp14:editId="19684959">
                  <wp:simplePos x="0" y="0"/>
                  <wp:positionH relativeFrom="column">
                    <wp:posOffset>2662344</wp:posOffset>
                  </wp:positionH>
                  <wp:positionV relativeFrom="paragraph">
                    <wp:posOffset>55457</wp:posOffset>
                  </wp:positionV>
                  <wp:extent cx="1207770" cy="779145"/>
                  <wp:effectExtent l="0" t="0" r="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7770" cy="779145"/>
                          </a:xfrm>
                          <a:prstGeom prst="rect">
                            <a:avLst/>
                          </a:prstGeom>
                        </pic:spPr>
                      </pic:pic>
                    </a:graphicData>
                  </a:graphic>
                  <wp14:sizeRelH relativeFrom="page">
                    <wp14:pctWidth>0</wp14:pctWidth>
                  </wp14:sizeRelH>
                  <wp14:sizeRelV relativeFrom="page">
                    <wp14:pctHeight>0</wp14:pctHeight>
                  </wp14:sizeRelV>
                </wp:anchor>
              </w:drawing>
            </w:r>
          </w:p>
          <w:p w14:paraId="274EA8FA" w14:textId="77777777" w:rsidR="00584462" w:rsidRPr="000717D4" w:rsidRDefault="00584462" w:rsidP="004C2AB2">
            <w:pPr>
              <w:ind w:left="-25" w:right="2"/>
              <w:jc w:val="center"/>
              <w:rPr>
                <w:rFonts w:ascii="Tahoma" w:eastAsia="Times New Roman" w:hAnsi="Tahoma" w:cs="Tahoma"/>
                <w:b/>
                <w:bCs/>
                <w:kern w:val="28"/>
                <w:szCs w:val="24"/>
              </w:rPr>
            </w:pPr>
          </w:p>
          <w:p w14:paraId="0FB53F30" w14:textId="77777777" w:rsidR="00584462" w:rsidRPr="000717D4" w:rsidRDefault="00584462" w:rsidP="004C2AB2">
            <w:pPr>
              <w:ind w:left="-25" w:right="2"/>
              <w:jc w:val="center"/>
              <w:rPr>
                <w:rFonts w:ascii="Tahoma" w:eastAsia="Times New Roman" w:hAnsi="Tahoma" w:cs="Tahoma"/>
                <w:b/>
                <w:kern w:val="28"/>
                <w:szCs w:val="24"/>
              </w:rPr>
            </w:pPr>
          </w:p>
          <w:bookmarkEnd w:id="4"/>
          <w:p w14:paraId="3745C90A" w14:textId="77777777" w:rsidR="00584462" w:rsidRPr="000717D4" w:rsidRDefault="00584462" w:rsidP="004C2AB2">
            <w:pPr>
              <w:ind w:left="-25" w:right="2"/>
              <w:jc w:val="center"/>
              <w:rPr>
                <w:rFonts w:ascii="Tahoma" w:eastAsia="Times New Roman" w:hAnsi="Tahoma" w:cs="Tahoma"/>
                <w:b/>
                <w:color w:val="000000"/>
                <w:kern w:val="28"/>
                <w:szCs w:val="24"/>
                <w:lang w:val="en-US"/>
              </w:rPr>
            </w:pPr>
          </w:p>
          <w:p w14:paraId="0B3E4BBE" w14:textId="77777777" w:rsidR="00584462" w:rsidRPr="000717D4" w:rsidRDefault="00584462" w:rsidP="004C2AB2">
            <w:pPr>
              <w:ind w:left="-25" w:right="2"/>
              <w:jc w:val="center"/>
              <w:rPr>
                <w:rFonts w:ascii="Tahoma" w:eastAsia="Times New Roman" w:hAnsi="Tahoma" w:cs="Tahoma"/>
                <w:b/>
                <w:color w:val="000000"/>
                <w:kern w:val="28"/>
                <w:szCs w:val="24"/>
                <w:lang w:val="en-US"/>
              </w:rPr>
            </w:pPr>
          </w:p>
        </w:tc>
      </w:tr>
    </w:tbl>
    <w:p w14:paraId="422187EA" w14:textId="77777777" w:rsidR="00584462" w:rsidRDefault="00584462"/>
    <w:sectPr w:rsidR="00584462" w:rsidSect="006E64E4">
      <w:pgSz w:w="11906" w:h="16838"/>
      <w:pgMar w:top="567" w:right="566"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3631" w14:textId="77777777" w:rsidR="006E64E4" w:rsidRDefault="006E64E4" w:rsidP="00473A48">
      <w:r>
        <w:separator/>
      </w:r>
    </w:p>
  </w:endnote>
  <w:endnote w:type="continuationSeparator" w:id="0">
    <w:p w14:paraId="29F37505" w14:textId="77777777" w:rsidR="006E64E4" w:rsidRDefault="006E64E4" w:rsidP="00473A48">
      <w:r>
        <w:continuationSeparator/>
      </w:r>
    </w:p>
  </w:endnote>
  <w:endnote w:type="continuationNotice" w:id="1">
    <w:p w14:paraId="68523EDF" w14:textId="77777777" w:rsidR="006E64E4" w:rsidRDefault="006E6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ys">
    <w:panose1 w:val="02000505050000020004"/>
    <w:charset w:val="00"/>
    <w:family w:val="auto"/>
    <w:pitch w:val="variable"/>
    <w:sig w:usb0="8000022F" w:usb1="0000000A" w:usb2="00000000" w:usb3="00000000" w:csb0="00000005"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8E0A" w14:textId="77777777" w:rsidR="006E64E4" w:rsidRDefault="006E64E4" w:rsidP="00473A48">
      <w:r>
        <w:separator/>
      </w:r>
    </w:p>
  </w:footnote>
  <w:footnote w:type="continuationSeparator" w:id="0">
    <w:p w14:paraId="5C3C896B" w14:textId="77777777" w:rsidR="006E64E4" w:rsidRDefault="006E64E4" w:rsidP="00473A48">
      <w:r>
        <w:continuationSeparator/>
      </w:r>
    </w:p>
  </w:footnote>
  <w:footnote w:type="continuationNotice" w:id="1">
    <w:p w14:paraId="11352A6C" w14:textId="77777777" w:rsidR="006E64E4" w:rsidRDefault="006E64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F7B"/>
    <w:multiLevelType w:val="hybridMultilevel"/>
    <w:tmpl w:val="53EABBE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5B1D93"/>
    <w:multiLevelType w:val="hybridMultilevel"/>
    <w:tmpl w:val="4532264A"/>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03A09"/>
    <w:multiLevelType w:val="hybridMultilevel"/>
    <w:tmpl w:val="4532264A"/>
    <w:lvl w:ilvl="0" w:tplc="1000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3133F"/>
    <w:multiLevelType w:val="hybridMultilevel"/>
    <w:tmpl w:val="04741166"/>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D74484"/>
    <w:multiLevelType w:val="hybridMultilevel"/>
    <w:tmpl w:val="C1B0189A"/>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5F01AA0"/>
    <w:multiLevelType w:val="hybridMultilevel"/>
    <w:tmpl w:val="5AA4B0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649E47E0"/>
    <w:multiLevelType w:val="hybridMultilevel"/>
    <w:tmpl w:val="5DDE6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7405050">
    <w:abstractNumId w:val="6"/>
  </w:num>
  <w:num w:numId="2" w16cid:durableId="961420563">
    <w:abstractNumId w:val="3"/>
  </w:num>
  <w:num w:numId="3" w16cid:durableId="2033068798">
    <w:abstractNumId w:val="2"/>
  </w:num>
  <w:num w:numId="4" w16cid:durableId="698510263">
    <w:abstractNumId w:val="5"/>
  </w:num>
  <w:num w:numId="5" w16cid:durableId="1984043253">
    <w:abstractNumId w:val="0"/>
  </w:num>
  <w:num w:numId="6" w16cid:durableId="2133086601">
    <w:abstractNumId w:val="4"/>
  </w:num>
  <w:num w:numId="7" w16cid:durableId="1071973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48"/>
    <w:rsid w:val="000717D4"/>
    <w:rsid w:val="000D1223"/>
    <w:rsid w:val="000D4993"/>
    <w:rsid w:val="0010014F"/>
    <w:rsid w:val="00111077"/>
    <w:rsid w:val="001170CE"/>
    <w:rsid w:val="0012439F"/>
    <w:rsid w:val="001867EE"/>
    <w:rsid w:val="001A42F4"/>
    <w:rsid w:val="001A5615"/>
    <w:rsid w:val="001E06DD"/>
    <w:rsid w:val="001E263D"/>
    <w:rsid w:val="001F63E9"/>
    <w:rsid w:val="0020234F"/>
    <w:rsid w:val="00204BDE"/>
    <w:rsid w:val="00216B0B"/>
    <w:rsid w:val="002431C3"/>
    <w:rsid w:val="0029331A"/>
    <w:rsid w:val="003314D1"/>
    <w:rsid w:val="00331FA0"/>
    <w:rsid w:val="003E3D88"/>
    <w:rsid w:val="00473A48"/>
    <w:rsid w:val="004A5122"/>
    <w:rsid w:val="004A635A"/>
    <w:rsid w:val="004B366D"/>
    <w:rsid w:val="004E7F59"/>
    <w:rsid w:val="0054780D"/>
    <w:rsid w:val="00566484"/>
    <w:rsid w:val="00584462"/>
    <w:rsid w:val="0059351B"/>
    <w:rsid w:val="005B18CD"/>
    <w:rsid w:val="005F5F87"/>
    <w:rsid w:val="005F7DFD"/>
    <w:rsid w:val="00607379"/>
    <w:rsid w:val="00620BBA"/>
    <w:rsid w:val="00655D98"/>
    <w:rsid w:val="00660689"/>
    <w:rsid w:val="006725D5"/>
    <w:rsid w:val="006C3844"/>
    <w:rsid w:val="006E64E4"/>
    <w:rsid w:val="00707C8E"/>
    <w:rsid w:val="00716111"/>
    <w:rsid w:val="00716672"/>
    <w:rsid w:val="00723077"/>
    <w:rsid w:val="00747669"/>
    <w:rsid w:val="007D7FE7"/>
    <w:rsid w:val="007F6463"/>
    <w:rsid w:val="00805A1D"/>
    <w:rsid w:val="008225F3"/>
    <w:rsid w:val="008268A9"/>
    <w:rsid w:val="00841F3A"/>
    <w:rsid w:val="00842725"/>
    <w:rsid w:val="00845838"/>
    <w:rsid w:val="008D0758"/>
    <w:rsid w:val="008D0B75"/>
    <w:rsid w:val="008D1D7E"/>
    <w:rsid w:val="008E029E"/>
    <w:rsid w:val="00902995"/>
    <w:rsid w:val="0094652B"/>
    <w:rsid w:val="00947075"/>
    <w:rsid w:val="00953447"/>
    <w:rsid w:val="0099026C"/>
    <w:rsid w:val="009D42AF"/>
    <w:rsid w:val="009F064D"/>
    <w:rsid w:val="00A0236E"/>
    <w:rsid w:val="00A17D21"/>
    <w:rsid w:val="00A637FC"/>
    <w:rsid w:val="00A75D9B"/>
    <w:rsid w:val="00AE2CD5"/>
    <w:rsid w:val="00AE42A6"/>
    <w:rsid w:val="00B507FC"/>
    <w:rsid w:val="00B80064"/>
    <w:rsid w:val="00BA32E9"/>
    <w:rsid w:val="00BE1AD2"/>
    <w:rsid w:val="00BE6570"/>
    <w:rsid w:val="00BE6B66"/>
    <w:rsid w:val="00C17D5F"/>
    <w:rsid w:val="00C23371"/>
    <w:rsid w:val="00C45E76"/>
    <w:rsid w:val="00C522BF"/>
    <w:rsid w:val="00C664BE"/>
    <w:rsid w:val="00C94579"/>
    <w:rsid w:val="00D13BAE"/>
    <w:rsid w:val="00D261F8"/>
    <w:rsid w:val="00D759C9"/>
    <w:rsid w:val="00E41669"/>
    <w:rsid w:val="00E811EB"/>
    <w:rsid w:val="00E957F5"/>
    <w:rsid w:val="00F32B1D"/>
    <w:rsid w:val="00F3790B"/>
    <w:rsid w:val="00F55EB6"/>
    <w:rsid w:val="00F806B6"/>
    <w:rsid w:val="00FA582D"/>
    <w:rsid w:val="00FA591D"/>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2CD7"/>
  <w15:chartTrackingRefBased/>
  <w15:docId w15:val="{5A06FA34-9751-467B-8DFB-225FAD1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48"/>
    <w:pPr>
      <w:tabs>
        <w:tab w:val="center" w:pos="4513"/>
        <w:tab w:val="right" w:pos="9026"/>
      </w:tabs>
    </w:pPr>
  </w:style>
  <w:style w:type="character" w:customStyle="1" w:styleId="HeaderChar">
    <w:name w:val="Header Char"/>
    <w:basedOn w:val="DefaultParagraphFont"/>
    <w:link w:val="Header"/>
    <w:uiPriority w:val="99"/>
    <w:rsid w:val="00473A48"/>
  </w:style>
  <w:style w:type="paragraph" w:styleId="Footer">
    <w:name w:val="footer"/>
    <w:basedOn w:val="Normal"/>
    <w:link w:val="FooterChar"/>
    <w:uiPriority w:val="99"/>
    <w:unhideWhenUsed/>
    <w:rsid w:val="00473A48"/>
    <w:pPr>
      <w:tabs>
        <w:tab w:val="center" w:pos="4513"/>
        <w:tab w:val="right" w:pos="9026"/>
      </w:tabs>
    </w:pPr>
  </w:style>
  <w:style w:type="character" w:customStyle="1" w:styleId="FooterChar">
    <w:name w:val="Footer Char"/>
    <w:basedOn w:val="DefaultParagraphFont"/>
    <w:link w:val="Footer"/>
    <w:uiPriority w:val="99"/>
    <w:rsid w:val="00473A48"/>
  </w:style>
  <w:style w:type="paragraph" w:styleId="ListParagraph">
    <w:name w:val="List Paragraph"/>
    <w:basedOn w:val="Normal"/>
    <w:uiPriority w:val="34"/>
    <w:qFormat/>
    <w:rsid w:val="00AE2CD5"/>
    <w:pPr>
      <w:ind w:left="720"/>
      <w:contextualSpacing/>
    </w:pPr>
  </w:style>
  <w:style w:type="character" w:styleId="Hyperlink">
    <w:name w:val="Hyperlink"/>
    <w:basedOn w:val="DefaultParagraphFont"/>
    <w:uiPriority w:val="99"/>
    <w:unhideWhenUsed/>
    <w:rsid w:val="00C23371"/>
    <w:rPr>
      <w:color w:val="0563C1" w:themeColor="hyperlink"/>
      <w:u w:val="single"/>
    </w:rPr>
  </w:style>
  <w:style w:type="character" w:styleId="UnresolvedMention">
    <w:name w:val="Unresolved Mention"/>
    <w:basedOn w:val="DefaultParagraphFont"/>
    <w:uiPriority w:val="99"/>
    <w:semiHidden/>
    <w:unhideWhenUsed/>
    <w:rsid w:val="00C2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na@tpas.cymr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8" ma:contentTypeDescription="Create a new document." ma:contentTypeScope="" ma:versionID="78711458bf0f033322b21c338d5153d4">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c0ac5c3e2d4f496488262eaeec17204"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cc3dd-80b4-4fc0-8563-8f99b3c05d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c35267-da97-45ac-85c5-3e1745dc29d6}" ma:internalName="TaxCatchAll" ma:showField="CatchAllData" ma:web="d77b53b4-65d0-4cc8-b5d8-22a236671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028ae9-49aa-4fc5-b287-4993422a68d1">
      <Terms xmlns="http://schemas.microsoft.com/office/infopath/2007/PartnerControls"/>
    </lcf76f155ced4ddcb4097134ff3c332f>
    <TaxCatchAll xmlns="d77b53b4-65d0-4cc8-b5d8-22a236671b53" xsi:nil="true"/>
  </documentManagement>
</p:properties>
</file>

<file path=customXml/itemProps1.xml><?xml version="1.0" encoding="utf-8"?>
<ds:datastoreItem xmlns:ds="http://schemas.openxmlformats.org/officeDocument/2006/customXml" ds:itemID="{C61FC561-8D4F-4973-A753-2E202524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18BE5-F53C-467C-86DD-5B7BA0FA9A9C}">
  <ds:schemaRefs>
    <ds:schemaRef ds:uri="http://schemas.microsoft.com/sharepoint/v3/contenttype/forms"/>
  </ds:schemaRefs>
</ds:datastoreItem>
</file>

<file path=customXml/itemProps3.xml><?xml version="1.0" encoding="utf-8"?>
<ds:datastoreItem xmlns:ds="http://schemas.openxmlformats.org/officeDocument/2006/customXml" ds:itemID="{192FC55D-1F6B-4C5B-8634-BBEEC4B90927}">
  <ds:schemaRefs>
    <ds:schemaRef ds:uri="http://schemas.microsoft.com/office/2006/metadata/properties"/>
    <ds:schemaRef ds:uri="http://schemas.microsoft.com/office/infopath/2007/PartnerControls"/>
    <ds:schemaRef ds:uri="4c028ae9-49aa-4fc5-b287-4993422a68d1"/>
    <ds:schemaRef ds:uri="d77b53b4-65d0-4cc8-b5d8-22a236671b53"/>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Robertson</dc:creator>
  <cp:keywords/>
  <dc:description/>
  <cp:lastModifiedBy>Iona Robertson</cp:lastModifiedBy>
  <cp:revision>70</cp:revision>
  <cp:lastPrinted>2020-01-13T11:58:00Z</cp:lastPrinted>
  <dcterms:created xsi:type="dcterms:W3CDTF">2019-02-01T13:43:00Z</dcterms:created>
  <dcterms:modified xsi:type="dcterms:W3CDTF">2024-01-29T14:32:00Z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1188200</vt:r8>
  </property>
  <property fmtid="{D5CDD505-2E9C-101B-9397-08002B2CF9AE}" pid="4" name="MediaServiceImageTags">
    <vt:lpwstr/>
  </property>
</Properties>
</file>