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1C72" w14:textId="0B9226A7" w:rsidR="00473A48" w:rsidRDefault="00F26F49" w:rsidP="00473A48">
      <w:pPr>
        <w:tabs>
          <w:tab w:val="left" w:pos="2536"/>
          <w:tab w:val="center" w:pos="5580"/>
        </w:tabs>
        <w:ind w:right="-1"/>
        <w:jc w:val="center"/>
        <w:rPr>
          <w:rFonts w:ascii="Days" w:eastAsia="Times New Roman" w:hAnsi="Days" w:cs="Arial"/>
          <w:color w:val="000000"/>
          <w:kern w:val="28"/>
          <w:sz w:val="36"/>
          <w:szCs w:val="36"/>
          <w:lang w:val="en-US"/>
        </w:rPr>
      </w:pPr>
      <w:r>
        <w:rPr>
          <w:rFonts w:ascii="Days" w:eastAsia="Times New Roman" w:hAnsi="Days" w:cs="Arial"/>
          <w:noProof/>
          <w:color w:val="000000"/>
          <w:kern w:val="28"/>
          <w:sz w:val="36"/>
          <w:szCs w:val="36"/>
          <w:lang w:val="en-US"/>
        </w:rPr>
        <w:drawing>
          <wp:inline distT="0" distB="0" distL="0" distR="0" wp14:anchorId="00E19BA1" wp14:editId="37001AE8">
            <wp:extent cx="6840855" cy="1789430"/>
            <wp:effectExtent l="0" t="0" r="0" b="1270"/>
            <wp:docPr id="25714497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44979" name="Picture 1"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855" cy="1789430"/>
                    </a:xfrm>
                    <a:prstGeom prst="rect">
                      <a:avLst/>
                    </a:prstGeom>
                  </pic:spPr>
                </pic:pic>
              </a:graphicData>
            </a:graphic>
          </wp:inline>
        </w:drawing>
      </w:r>
    </w:p>
    <w:p w14:paraId="5C164FB4" w14:textId="77777777" w:rsidR="00473A48" w:rsidRPr="00473A48" w:rsidRDefault="00473A48" w:rsidP="00473A48">
      <w:pPr>
        <w:tabs>
          <w:tab w:val="left" w:pos="2536"/>
          <w:tab w:val="center" w:pos="5580"/>
        </w:tabs>
        <w:ind w:right="-1"/>
        <w:jc w:val="center"/>
        <w:rPr>
          <w:rFonts w:ascii="Days" w:eastAsia="Times New Roman" w:hAnsi="Days" w:cs="Arial"/>
          <w:color w:val="000000"/>
          <w:kern w:val="28"/>
          <w:sz w:val="16"/>
          <w:szCs w:val="16"/>
          <w:lang w:val="en-US"/>
        </w:rPr>
      </w:pPr>
    </w:p>
    <w:p w14:paraId="78107E98" w14:textId="77777777" w:rsidR="007D7FE7" w:rsidRDefault="007D7FE7" w:rsidP="00524429">
      <w:pPr>
        <w:tabs>
          <w:tab w:val="left" w:pos="2536"/>
          <w:tab w:val="center" w:pos="5580"/>
        </w:tabs>
        <w:jc w:val="center"/>
        <w:rPr>
          <w:rFonts w:eastAsia="Times New Roman" w:cs="Arial"/>
          <w:b/>
          <w:bCs/>
          <w:color w:val="000000"/>
          <w:kern w:val="28"/>
          <w:sz w:val="36"/>
          <w:szCs w:val="36"/>
          <w:lang w:val="en-US"/>
        </w:rPr>
      </w:pPr>
    </w:p>
    <w:p w14:paraId="0441CFEB" w14:textId="7D3517ED" w:rsidR="00473A48" w:rsidRPr="000717D4" w:rsidRDefault="00E957F5" w:rsidP="00524429">
      <w:pPr>
        <w:tabs>
          <w:tab w:val="left" w:pos="2536"/>
          <w:tab w:val="center" w:pos="5580"/>
        </w:tabs>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566484" w:rsidRDefault="007D7FE7" w:rsidP="00524429">
      <w:pPr>
        <w:tabs>
          <w:tab w:val="left" w:pos="2536"/>
          <w:tab w:val="center" w:pos="5580"/>
        </w:tabs>
        <w:jc w:val="center"/>
        <w:rPr>
          <w:rFonts w:ascii="Tahoma" w:eastAsia="Times New Roman" w:hAnsi="Tahoma" w:cs="Tahoma"/>
          <w:b/>
          <w:bCs/>
          <w:color w:val="000000"/>
          <w:kern w:val="28"/>
          <w:sz w:val="16"/>
          <w:szCs w:val="16"/>
          <w:lang w:val="en-US"/>
        </w:rPr>
      </w:pPr>
    </w:p>
    <w:p w14:paraId="30C795EF" w14:textId="77777777" w:rsidR="00524429" w:rsidRPr="00524429" w:rsidRDefault="00524429" w:rsidP="00524429">
      <w:pPr>
        <w:tabs>
          <w:tab w:val="left" w:pos="2536"/>
          <w:tab w:val="center" w:pos="5580"/>
        </w:tabs>
        <w:jc w:val="center"/>
        <w:rPr>
          <w:rFonts w:ascii="Tahoma" w:eastAsia="Times New Roman" w:hAnsi="Tahoma" w:cs="Tahoma"/>
          <w:b/>
          <w:bCs/>
          <w:color w:val="EA5100"/>
          <w:kern w:val="28"/>
          <w:sz w:val="22"/>
          <w:lang w:val="en-US"/>
        </w:rPr>
      </w:pPr>
    </w:p>
    <w:p w14:paraId="598D08CF" w14:textId="4D6240DA" w:rsidR="00845838" w:rsidRDefault="0099386D" w:rsidP="00524429">
      <w:pPr>
        <w:tabs>
          <w:tab w:val="left" w:pos="2536"/>
          <w:tab w:val="center" w:pos="5580"/>
        </w:tabs>
        <w:jc w:val="center"/>
        <w:rPr>
          <w:rFonts w:ascii="Tahoma" w:eastAsia="Times New Roman" w:hAnsi="Tahoma" w:cs="Tahoma"/>
          <w:b/>
          <w:bCs/>
          <w:color w:val="EA5100"/>
          <w:kern w:val="28"/>
          <w:sz w:val="48"/>
          <w:szCs w:val="48"/>
          <w:lang w:val="en-US"/>
        </w:rPr>
      </w:pPr>
      <w:r>
        <w:rPr>
          <w:rFonts w:ascii="Tahoma" w:eastAsia="Times New Roman" w:hAnsi="Tahoma" w:cs="Tahoma"/>
          <w:b/>
          <w:bCs/>
          <w:color w:val="EA5100"/>
          <w:kern w:val="28"/>
          <w:sz w:val="48"/>
          <w:szCs w:val="48"/>
          <w:lang w:val="en-US"/>
        </w:rPr>
        <w:t xml:space="preserve">YOUNG RESIDENT / </w:t>
      </w:r>
      <w:r w:rsidR="009F173E">
        <w:rPr>
          <w:rFonts w:ascii="Tahoma" w:eastAsia="Times New Roman" w:hAnsi="Tahoma" w:cs="Tahoma"/>
          <w:b/>
          <w:bCs/>
          <w:color w:val="EA5100"/>
          <w:kern w:val="28"/>
          <w:sz w:val="48"/>
          <w:szCs w:val="48"/>
          <w:lang w:val="en-US"/>
        </w:rPr>
        <w:t xml:space="preserve">TENANT </w:t>
      </w:r>
      <w:r w:rsidR="00524429">
        <w:rPr>
          <w:rFonts w:ascii="Tahoma" w:eastAsia="Times New Roman" w:hAnsi="Tahoma" w:cs="Tahoma"/>
          <w:b/>
          <w:bCs/>
          <w:color w:val="EA5100"/>
          <w:kern w:val="28"/>
          <w:sz w:val="48"/>
          <w:szCs w:val="48"/>
          <w:lang w:val="en-US"/>
        </w:rPr>
        <w:t>OF THE YEAR</w:t>
      </w:r>
      <w:r w:rsidR="008D0758" w:rsidRPr="000717D4">
        <w:rPr>
          <w:rFonts w:ascii="Tahoma" w:eastAsia="Times New Roman" w:hAnsi="Tahoma" w:cs="Tahoma"/>
          <w:b/>
          <w:bCs/>
          <w:color w:val="EA5100"/>
          <w:kern w:val="28"/>
          <w:sz w:val="48"/>
          <w:szCs w:val="48"/>
          <w:lang w:val="en-US"/>
        </w:rPr>
        <w:t xml:space="preserve"> </w:t>
      </w:r>
    </w:p>
    <w:p w14:paraId="0515B253" w14:textId="77777777" w:rsidR="00524429" w:rsidRPr="00524429" w:rsidRDefault="00524429" w:rsidP="00524429">
      <w:pPr>
        <w:tabs>
          <w:tab w:val="left" w:pos="2536"/>
          <w:tab w:val="center" w:pos="5580"/>
        </w:tabs>
        <w:jc w:val="center"/>
        <w:rPr>
          <w:rFonts w:ascii="Tahoma" w:eastAsia="Times New Roman" w:hAnsi="Tahoma" w:cs="Tahoma"/>
          <w:b/>
          <w:bCs/>
          <w:color w:val="EA5100"/>
          <w:kern w:val="28"/>
          <w:sz w:val="22"/>
          <w:lang w:val="en-US"/>
        </w:rPr>
      </w:pPr>
    </w:p>
    <w:p w14:paraId="7DA1209B" w14:textId="77777777" w:rsidR="00473A48" w:rsidRPr="00473A48" w:rsidRDefault="00473A48" w:rsidP="00473A48">
      <w:pPr>
        <w:rPr>
          <w:rFonts w:eastAsia="Times New Roman" w:cs="Arial"/>
          <w:i/>
          <w:color w:val="000000"/>
          <w:kern w:val="28"/>
          <w:sz w:val="16"/>
          <w:szCs w:val="16"/>
          <w:lang w:val="en-US"/>
        </w:rPr>
      </w:pP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3771"/>
        <w:gridCol w:w="6917"/>
      </w:tblGrid>
      <w:tr w:rsidR="0020234F" w:rsidRPr="00473A48" w14:paraId="5F1159EB" w14:textId="77777777" w:rsidTr="00524429">
        <w:trPr>
          <w:trHeight w:val="4809"/>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008CBC51" w14:textId="77777777" w:rsidR="007D7FE7" w:rsidRPr="00267EAD" w:rsidRDefault="007D7FE7" w:rsidP="008D0758">
            <w:pPr>
              <w:jc w:val="both"/>
              <w:rPr>
                <w:rFonts w:ascii="Tahoma" w:hAnsi="Tahoma" w:cs="Tahoma"/>
                <w:b/>
                <w:bCs/>
                <w:sz w:val="16"/>
                <w:szCs w:val="16"/>
              </w:rPr>
            </w:pPr>
            <w:bookmarkStart w:id="0" w:name="_Hlk29889163"/>
          </w:p>
          <w:p w14:paraId="0EF765B0" w14:textId="70296ECE" w:rsidR="008D0758" w:rsidRPr="00267EAD" w:rsidRDefault="00584462" w:rsidP="008D0758">
            <w:pPr>
              <w:jc w:val="both"/>
              <w:rPr>
                <w:rFonts w:ascii="Tahoma" w:hAnsi="Tahoma" w:cs="Tahoma"/>
                <w:b/>
                <w:bCs/>
                <w:sz w:val="28"/>
                <w:szCs w:val="28"/>
              </w:rPr>
            </w:pPr>
            <w:r w:rsidRPr="00267EAD">
              <w:rPr>
                <w:rFonts w:ascii="Tahoma" w:hAnsi="Tahoma" w:cs="Tahoma"/>
                <w:b/>
                <w:bCs/>
                <w:sz w:val="28"/>
                <w:szCs w:val="28"/>
              </w:rPr>
              <w:t>Assessment Criteria</w:t>
            </w:r>
          </w:p>
          <w:p w14:paraId="04381BF8" w14:textId="77777777" w:rsidR="008D0758" w:rsidRPr="00267EAD" w:rsidRDefault="008D0758" w:rsidP="008D0758">
            <w:pPr>
              <w:jc w:val="both"/>
              <w:rPr>
                <w:rFonts w:ascii="Tahoma" w:hAnsi="Tahoma" w:cs="Tahoma"/>
                <w:sz w:val="16"/>
                <w:szCs w:val="16"/>
              </w:rPr>
            </w:pPr>
          </w:p>
          <w:p w14:paraId="6B312C9E" w14:textId="77777777" w:rsidR="00267EAD" w:rsidRPr="00267EAD" w:rsidRDefault="00267EAD" w:rsidP="00267EAD">
            <w:pPr>
              <w:jc w:val="both"/>
              <w:rPr>
                <w:rFonts w:ascii="Tahoma" w:hAnsi="Tahoma" w:cs="Tahoma"/>
                <w:sz w:val="28"/>
                <w:szCs w:val="28"/>
              </w:rPr>
            </w:pPr>
            <w:r w:rsidRPr="00267EAD">
              <w:rPr>
                <w:rFonts w:ascii="Tahoma" w:hAnsi="Tahoma" w:cs="Tahoma"/>
                <w:sz w:val="28"/>
                <w:szCs w:val="28"/>
              </w:rPr>
              <w:t>The Young Resident/Tenant of the year award recognises the contribution made by a young person which has benefited others or the wider community. We know lots of young people are doing great things for their community or to help others, so we are calling on you to nominate an unsung young person who deserves this award.</w:t>
            </w:r>
          </w:p>
          <w:p w14:paraId="58899020" w14:textId="77777777" w:rsidR="00267EAD" w:rsidRPr="00267EAD" w:rsidRDefault="00267EAD" w:rsidP="00267EAD">
            <w:pPr>
              <w:jc w:val="both"/>
              <w:rPr>
                <w:rFonts w:ascii="Tahoma" w:hAnsi="Tahoma" w:cs="Tahoma"/>
                <w:sz w:val="16"/>
                <w:szCs w:val="16"/>
              </w:rPr>
            </w:pPr>
          </w:p>
          <w:p w14:paraId="2C37C08F" w14:textId="77777777" w:rsidR="00267EAD" w:rsidRPr="00267EAD" w:rsidRDefault="00267EAD" w:rsidP="00267EAD">
            <w:pPr>
              <w:jc w:val="both"/>
              <w:rPr>
                <w:rFonts w:ascii="Tahoma" w:hAnsi="Tahoma" w:cs="Tahoma"/>
                <w:sz w:val="28"/>
                <w:szCs w:val="28"/>
              </w:rPr>
            </w:pPr>
            <w:r w:rsidRPr="00267EAD">
              <w:rPr>
                <w:rFonts w:ascii="Tahoma" w:hAnsi="Tahoma" w:cs="Tahoma"/>
                <w:sz w:val="28"/>
                <w:szCs w:val="28"/>
              </w:rPr>
              <w:t>The nominee must:</w:t>
            </w:r>
          </w:p>
          <w:p w14:paraId="71E3022A" w14:textId="77777777" w:rsidR="00267EAD" w:rsidRPr="00267EAD" w:rsidRDefault="00267EAD" w:rsidP="00267EAD">
            <w:pPr>
              <w:jc w:val="both"/>
              <w:rPr>
                <w:rFonts w:ascii="Tahoma" w:hAnsi="Tahoma" w:cs="Tahoma"/>
                <w:sz w:val="16"/>
                <w:szCs w:val="16"/>
              </w:rPr>
            </w:pPr>
            <w:r w:rsidRPr="00267EAD">
              <w:rPr>
                <w:rFonts w:ascii="Tahoma" w:hAnsi="Tahoma" w:cs="Tahoma"/>
                <w:sz w:val="28"/>
                <w:szCs w:val="28"/>
              </w:rPr>
              <w:t xml:space="preserve"> </w:t>
            </w:r>
          </w:p>
          <w:p w14:paraId="2CD70BC1" w14:textId="77777777" w:rsidR="00267EAD" w:rsidRPr="00267EAD" w:rsidRDefault="00267EAD" w:rsidP="00C51D9B">
            <w:pPr>
              <w:ind w:left="691" w:hanging="284"/>
              <w:jc w:val="both"/>
              <w:rPr>
                <w:rFonts w:ascii="Tahoma" w:hAnsi="Tahoma" w:cs="Tahoma"/>
                <w:sz w:val="28"/>
                <w:szCs w:val="28"/>
              </w:rPr>
            </w:pPr>
            <w:r w:rsidRPr="00267EAD">
              <w:rPr>
                <w:rFonts w:ascii="Tahoma" w:hAnsi="Tahoma" w:cs="Tahoma"/>
                <w:sz w:val="28"/>
                <w:szCs w:val="28"/>
              </w:rPr>
              <w:t>•</w:t>
            </w:r>
            <w:r w:rsidRPr="00267EAD">
              <w:rPr>
                <w:rFonts w:ascii="Tahoma" w:hAnsi="Tahoma" w:cs="Tahoma"/>
                <w:sz w:val="28"/>
                <w:szCs w:val="28"/>
              </w:rPr>
              <w:tab/>
              <w:t xml:space="preserve">Be a social housing tenant/resident or live in social housing. </w:t>
            </w:r>
          </w:p>
          <w:p w14:paraId="50EAC6C0" w14:textId="77777777" w:rsidR="00267EAD" w:rsidRPr="00267EAD" w:rsidRDefault="00267EAD" w:rsidP="00C51D9B">
            <w:pPr>
              <w:ind w:left="691" w:hanging="284"/>
              <w:jc w:val="both"/>
              <w:rPr>
                <w:rFonts w:ascii="Tahoma" w:hAnsi="Tahoma" w:cs="Tahoma"/>
                <w:sz w:val="28"/>
                <w:szCs w:val="28"/>
              </w:rPr>
            </w:pPr>
            <w:r w:rsidRPr="00267EAD">
              <w:rPr>
                <w:rFonts w:ascii="Tahoma" w:hAnsi="Tahoma" w:cs="Tahoma"/>
                <w:sz w:val="28"/>
                <w:szCs w:val="28"/>
              </w:rPr>
              <w:t>•</w:t>
            </w:r>
            <w:r w:rsidRPr="00267EAD">
              <w:rPr>
                <w:rFonts w:ascii="Tahoma" w:hAnsi="Tahoma" w:cs="Tahoma"/>
                <w:sz w:val="28"/>
                <w:szCs w:val="28"/>
              </w:rPr>
              <w:tab/>
              <w:t>Be under 25 years of age at the date of nomination.</w:t>
            </w:r>
          </w:p>
          <w:p w14:paraId="35CC3178" w14:textId="77777777" w:rsidR="00C51D9B" w:rsidRDefault="00267EAD" w:rsidP="00C51D9B">
            <w:pPr>
              <w:ind w:left="691" w:hanging="284"/>
              <w:jc w:val="both"/>
              <w:rPr>
                <w:rFonts w:ascii="Tahoma" w:hAnsi="Tahoma" w:cs="Tahoma"/>
                <w:sz w:val="28"/>
                <w:szCs w:val="28"/>
              </w:rPr>
            </w:pPr>
            <w:r w:rsidRPr="00267EAD">
              <w:rPr>
                <w:rFonts w:ascii="Tahoma" w:hAnsi="Tahoma" w:cs="Tahoma"/>
                <w:sz w:val="28"/>
                <w:szCs w:val="28"/>
              </w:rPr>
              <w:t>•</w:t>
            </w:r>
            <w:r w:rsidRPr="00267EAD">
              <w:rPr>
                <w:rFonts w:ascii="Tahoma" w:hAnsi="Tahoma" w:cs="Tahoma"/>
                <w:sz w:val="28"/>
                <w:szCs w:val="28"/>
              </w:rPr>
              <w:tab/>
              <w:t>Have agreed to be nominated.</w:t>
            </w:r>
          </w:p>
          <w:p w14:paraId="15968C30" w14:textId="77777777" w:rsidR="00C51D9B" w:rsidRPr="00C51D9B" w:rsidRDefault="00C51D9B" w:rsidP="00267EAD">
            <w:pPr>
              <w:jc w:val="both"/>
              <w:rPr>
                <w:rFonts w:ascii="Tahoma" w:hAnsi="Tahoma" w:cs="Tahoma"/>
                <w:sz w:val="16"/>
                <w:szCs w:val="16"/>
              </w:rPr>
            </w:pPr>
          </w:p>
          <w:p w14:paraId="6A5B3434" w14:textId="7592A37B" w:rsidR="009F064D" w:rsidRPr="00C51D9B" w:rsidRDefault="009F064D" w:rsidP="00267EAD">
            <w:pPr>
              <w:jc w:val="both"/>
              <w:rPr>
                <w:rFonts w:ascii="Tahoma" w:hAnsi="Tahoma" w:cs="Tahoma"/>
                <w:b/>
                <w:bCs/>
                <w:sz w:val="28"/>
                <w:szCs w:val="28"/>
              </w:rPr>
            </w:pPr>
            <w:r w:rsidRPr="00C51D9B">
              <w:rPr>
                <w:rFonts w:ascii="Tahoma" w:hAnsi="Tahoma" w:cs="Tahoma"/>
                <w:b/>
                <w:bCs/>
                <w:sz w:val="28"/>
                <w:szCs w:val="28"/>
              </w:rPr>
              <w:t>Judges will consider:</w:t>
            </w:r>
          </w:p>
          <w:p w14:paraId="47EEA4D4" w14:textId="77777777" w:rsidR="009F064D" w:rsidRPr="00C51D9B" w:rsidRDefault="009F064D" w:rsidP="009F064D">
            <w:pPr>
              <w:jc w:val="both"/>
              <w:rPr>
                <w:rFonts w:ascii="Tahoma" w:hAnsi="Tahoma" w:cs="Tahoma"/>
                <w:sz w:val="16"/>
                <w:szCs w:val="16"/>
              </w:rPr>
            </w:pPr>
          </w:p>
          <w:p w14:paraId="481B8EE4" w14:textId="77777777" w:rsidR="00605370" w:rsidRPr="00605370" w:rsidRDefault="00605370" w:rsidP="00605370">
            <w:pPr>
              <w:numPr>
                <w:ilvl w:val="0"/>
                <w:numId w:val="3"/>
              </w:numPr>
              <w:jc w:val="both"/>
              <w:rPr>
                <w:rFonts w:ascii="Tahoma" w:hAnsi="Tahoma" w:cs="Tahoma"/>
                <w:sz w:val="28"/>
                <w:szCs w:val="28"/>
              </w:rPr>
            </w:pPr>
            <w:r w:rsidRPr="00605370">
              <w:rPr>
                <w:rFonts w:ascii="Tahoma" w:hAnsi="Tahoma" w:cs="Tahoma"/>
                <w:sz w:val="28"/>
                <w:szCs w:val="28"/>
              </w:rPr>
              <w:t>Outline how they have made a difference to others or their community.</w:t>
            </w:r>
          </w:p>
          <w:p w14:paraId="6445962B" w14:textId="77777777" w:rsidR="00605370" w:rsidRPr="00605370" w:rsidRDefault="00605370" w:rsidP="00605370">
            <w:pPr>
              <w:numPr>
                <w:ilvl w:val="0"/>
                <w:numId w:val="3"/>
              </w:numPr>
              <w:jc w:val="both"/>
              <w:rPr>
                <w:rFonts w:ascii="Tahoma" w:hAnsi="Tahoma" w:cs="Tahoma"/>
                <w:sz w:val="28"/>
                <w:szCs w:val="28"/>
              </w:rPr>
            </w:pPr>
            <w:r w:rsidRPr="00605370">
              <w:rPr>
                <w:rFonts w:ascii="Tahoma" w:hAnsi="Tahoma" w:cs="Tahoma"/>
                <w:sz w:val="28"/>
                <w:szCs w:val="28"/>
              </w:rPr>
              <w:t xml:space="preserve">What skills, </w:t>
            </w:r>
            <w:proofErr w:type="gramStart"/>
            <w:r w:rsidRPr="00605370">
              <w:rPr>
                <w:rFonts w:ascii="Tahoma" w:hAnsi="Tahoma" w:cs="Tahoma"/>
                <w:sz w:val="28"/>
                <w:szCs w:val="28"/>
              </w:rPr>
              <w:t>commitment</w:t>
            </w:r>
            <w:proofErr w:type="gramEnd"/>
            <w:r w:rsidRPr="00605370">
              <w:rPr>
                <w:rFonts w:ascii="Tahoma" w:hAnsi="Tahoma" w:cs="Tahoma"/>
                <w:sz w:val="28"/>
                <w:szCs w:val="28"/>
              </w:rPr>
              <w:t xml:space="preserve"> and energy they have shown.</w:t>
            </w:r>
          </w:p>
          <w:p w14:paraId="4CC10F39" w14:textId="5C9EEB8D" w:rsidR="0020234F" w:rsidRPr="00267EAD" w:rsidRDefault="00605370" w:rsidP="00605370">
            <w:pPr>
              <w:numPr>
                <w:ilvl w:val="0"/>
                <w:numId w:val="3"/>
              </w:numPr>
              <w:ind w:right="-108"/>
              <w:rPr>
                <w:rFonts w:ascii="Tahoma" w:eastAsia="Times New Roman" w:hAnsi="Tahoma" w:cs="Tahoma"/>
                <w:color w:val="000000"/>
                <w:kern w:val="28"/>
                <w:sz w:val="28"/>
                <w:szCs w:val="28"/>
                <w:lang w:val="en-US"/>
              </w:rPr>
            </w:pPr>
            <w:r w:rsidRPr="00605370">
              <w:rPr>
                <w:rFonts w:ascii="Tahoma" w:hAnsi="Tahoma" w:cs="Tahoma"/>
                <w:sz w:val="28"/>
                <w:szCs w:val="28"/>
              </w:rPr>
              <w:t xml:space="preserve">Any personal challenges or social barriers they may have had to overcome in helping others or their </w:t>
            </w:r>
            <w:proofErr w:type="gramStart"/>
            <w:r w:rsidRPr="00605370">
              <w:rPr>
                <w:rFonts w:ascii="Tahoma" w:hAnsi="Tahoma" w:cs="Tahoma"/>
                <w:sz w:val="28"/>
                <w:szCs w:val="28"/>
              </w:rPr>
              <w:t>community</w:t>
            </w:r>
            <w:proofErr w:type="gramEnd"/>
            <w:r w:rsidR="00F32B1D" w:rsidRPr="00267EAD">
              <w:rPr>
                <w:rFonts w:cs="Arial"/>
                <w:sz w:val="28"/>
                <w:szCs w:val="28"/>
              </w:rPr>
              <w:t xml:space="preserve"> </w:t>
            </w:r>
          </w:p>
          <w:p w14:paraId="0B127B50" w14:textId="1F13917C" w:rsidR="00BB1D5C" w:rsidRPr="00267EAD" w:rsidRDefault="00BB1D5C" w:rsidP="00BB1D5C">
            <w:pPr>
              <w:ind w:left="720" w:right="-108"/>
              <w:rPr>
                <w:rFonts w:ascii="Tahoma" w:eastAsia="Times New Roman" w:hAnsi="Tahoma" w:cs="Tahoma"/>
                <w:color w:val="000000"/>
                <w:kern w:val="28"/>
                <w:sz w:val="28"/>
                <w:szCs w:val="28"/>
                <w:lang w:val="en-US"/>
              </w:rPr>
            </w:pPr>
          </w:p>
        </w:tc>
      </w:tr>
      <w:tr w:rsidR="00584462" w:rsidRPr="00473A48" w14:paraId="7A56A164" w14:textId="77777777" w:rsidTr="0034445F">
        <w:trPr>
          <w:trHeight w:val="1875"/>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E5F2F7"/>
          </w:tcPr>
          <w:p w14:paraId="3B6493AE" w14:textId="77777777" w:rsidR="007D7FE7" w:rsidRPr="00267EAD" w:rsidRDefault="007D7FE7"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0FA196E5" w14:textId="32211D0F" w:rsidR="00584462" w:rsidRPr="00605370"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605370">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605370"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605370">
              <w:rPr>
                <w:rFonts w:ascii="Tahoma" w:eastAsia="Times New Roman" w:hAnsi="Tahoma" w:cs="Tahoma"/>
                <w:color w:val="000000"/>
                <w:kern w:val="28"/>
                <w:sz w:val="28"/>
                <w:szCs w:val="28"/>
                <w:lang w:val="en-US"/>
              </w:rPr>
              <w:t xml:space="preserve">Focus on the facts – we don’t need lengthy text, detailed bullet points are </w:t>
            </w:r>
            <w:proofErr w:type="gramStart"/>
            <w:r w:rsidRPr="00605370">
              <w:rPr>
                <w:rFonts w:ascii="Tahoma" w:eastAsia="Times New Roman" w:hAnsi="Tahoma" w:cs="Tahoma"/>
                <w:color w:val="000000"/>
                <w:kern w:val="28"/>
                <w:sz w:val="28"/>
                <w:szCs w:val="28"/>
                <w:lang w:val="en-US"/>
              </w:rPr>
              <w:t>fine</w:t>
            </w:r>
            <w:proofErr w:type="gramEnd"/>
          </w:p>
          <w:p w14:paraId="74DF4437" w14:textId="499E213A" w:rsidR="00584462" w:rsidRPr="00605370"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605370">
              <w:rPr>
                <w:rFonts w:ascii="Tahoma" w:eastAsia="Times New Roman" w:hAnsi="Tahoma" w:cs="Tahoma"/>
                <w:color w:val="000000"/>
                <w:kern w:val="28"/>
                <w:sz w:val="28"/>
                <w:szCs w:val="28"/>
                <w:lang w:val="en-US"/>
              </w:rPr>
              <w:t>Feel free to</w:t>
            </w:r>
            <w:r w:rsidR="00584462" w:rsidRPr="00605370">
              <w:rPr>
                <w:rFonts w:ascii="Tahoma" w:eastAsia="Times New Roman" w:hAnsi="Tahoma" w:cs="Tahoma"/>
                <w:color w:val="000000"/>
                <w:kern w:val="28"/>
                <w:sz w:val="28"/>
                <w:szCs w:val="28"/>
                <w:lang w:val="en-US"/>
              </w:rPr>
              <w:t xml:space="preserve"> includ</w:t>
            </w:r>
            <w:r w:rsidRPr="00605370">
              <w:rPr>
                <w:rFonts w:ascii="Tahoma" w:eastAsia="Times New Roman" w:hAnsi="Tahoma" w:cs="Tahoma"/>
                <w:color w:val="000000"/>
                <w:kern w:val="28"/>
                <w:sz w:val="28"/>
                <w:szCs w:val="28"/>
                <w:lang w:val="en-US"/>
              </w:rPr>
              <w:t>e</w:t>
            </w:r>
            <w:r w:rsidR="00584462" w:rsidRPr="00605370">
              <w:rPr>
                <w:rFonts w:ascii="Tahoma" w:eastAsia="Times New Roman" w:hAnsi="Tahoma" w:cs="Tahoma"/>
                <w:color w:val="000000"/>
                <w:kern w:val="28"/>
                <w:sz w:val="28"/>
                <w:szCs w:val="28"/>
                <w:lang w:val="en-US"/>
              </w:rPr>
              <w:t xml:space="preserve"> supporting information e.g.</w:t>
            </w:r>
            <w:r w:rsidRPr="00605370">
              <w:rPr>
                <w:rFonts w:ascii="Tahoma" w:eastAsia="Times New Roman" w:hAnsi="Tahoma" w:cs="Tahoma"/>
                <w:color w:val="000000"/>
                <w:kern w:val="28"/>
                <w:sz w:val="28"/>
                <w:szCs w:val="28"/>
                <w:lang w:val="en-US"/>
              </w:rPr>
              <w:t xml:space="preserve"> share links to</w:t>
            </w:r>
            <w:r w:rsidR="00584462" w:rsidRPr="00605370">
              <w:rPr>
                <w:rFonts w:ascii="Tahoma" w:eastAsia="Times New Roman" w:hAnsi="Tahoma" w:cs="Tahoma"/>
                <w:color w:val="000000"/>
                <w:kern w:val="28"/>
                <w:sz w:val="28"/>
                <w:szCs w:val="28"/>
                <w:lang w:val="en-US"/>
              </w:rPr>
              <w:t xml:space="preserve"> publications, flyers</w:t>
            </w:r>
            <w:r w:rsidRPr="00605370">
              <w:rPr>
                <w:rFonts w:ascii="Tahoma" w:eastAsia="Times New Roman" w:hAnsi="Tahoma" w:cs="Tahoma"/>
                <w:color w:val="000000"/>
                <w:kern w:val="28"/>
                <w:sz w:val="28"/>
                <w:szCs w:val="28"/>
                <w:lang w:val="en-US"/>
              </w:rPr>
              <w:t xml:space="preserve">, websites </w:t>
            </w:r>
            <w:proofErr w:type="gramStart"/>
            <w:r w:rsidRPr="00605370">
              <w:rPr>
                <w:rFonts w:ascii="Tahoma" w:eastAsia="Times New Roman" w:hAnsi="Tahoma" w:cs="Tahoma"/>
                <w:color w:val="000000"/>
                <w:kern w:val="28"/>
                <w:sz w:val="28"/>
                <w:szCs w:val="28"/>
                <w:lang w:val="en-US"/>
              </w:rPr>
              <w:t>etc</w:t>
            </w:r>
            <w:proofErr w:type="gramEnd"/>
          </w:p>
          <w:p w14:paraId="3448F6AE" w14:textId="10C04883" w:rsidR="00584462" w:rsidRPr="00605370"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605370">
              <w:rPr>
                <w:rFonts w:ascii="Tahoma" w:eastAsia="Times New Roman" w:hAnsi="Tahoma" w:cs="Tahoma"/>
                <w:color w:val="000000"/>
                <w:kern w:val="28"/>
                <w:sz w:val="28"/>
                <w:szCs w:val="28"/>
                <w:lang w:val="en-US"/>
              </w:rPr>
              <w:t>Please include at leas</w:t>
            </w:r>
            <w:r w:rsidR="00E957F5" w:rsidRPr="00605370">
              <w:rPr>
                <w:rFonts w:ascii="Tahoma" w:eastAsia="Times New Roman" w:hAnsi="Tahoma" w:cs="Tahoma"/>
                <w:color w:val="000000"/>
                <w:kern w:val="28"/>
                <w:sz w:val="28"/>
                <w:szCs w:val="28"/>
                <w:lang w:val="en-US"/>
              </w:rPr>
              <w:t>t</w:t>
            </w:r>
            <w:r w:rsidRPr="00605370">
              <w:rPr>
                <w:rFonts w:ascii="Tahoma" w:eastAsia="Times New Roman" w:hAnsi="Tahoma" w:cs="Tahoma"/>
                <w:color w:val="000000"/>
                <w:kern w:val="28"/>
                <w:sz w:val="28"/>
                <w:szCs w:val="28"/>
                <w:lang w:val="en-US"/>
              </w:rPr>
              <w:t xml:space="preserve"> one </w:t>
            </w:r>
            <w:r w:rsidR="00DB12C2" w:rsidRPr="00605370">
              <w:rPr>
                <w:rFonts w:ascii="Tahoma" w:eastAsia="Times New Roman" w:hAnsi="Tahoma" w:cs="Tahoma"/>
                <w:color w:val="000000"/>
                <w:kern w:val="28"/>
                <w:sz w:val="28"/>
                <w:szCs w:val="28"/>
                <w:lang w:val="en-US"/>
              </w:rPr>
              <w:t>photo/image/screenshot</w:t>
            </w:r>
            <w:r w:rsidRPr="00605370">
              <w:rPr>
                <w:rFonts w:ascii="Tahoma" w:eastAsia="Times New Roman" w:hAnsi="Tahoma" w:cs="Tahoma"/>
                <w:color w:val="000000"/>
                <w:kern w:val="28"/>
                <w:sz w:val="28"/>
                <w:szCs w:val="28"/>
                <w:lang w:val="en-US"/>
              </w:rPr>
              <w:t>.</w:t>
            </w:r>
          </w:p>
          <w:p w14:paraId="6E2C3F0F" w14:textId="77777777" w:rsidR="00584462" w:rsidRPr="00D564AD"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30"/>
                <w:szCs w:val="30"/>
                <w:lang w:val="en-US"/>
              </w:rPr>
            </w:pPr>
            <w:bookmarkStart w:id="1" w:name="_Hlk29889052"/>
            <w:r w:rsidRPr="00605370">
              <w:rPr>
                <w:rFonts w:ascii="Tahoma" w:eastAsia="Times New Roman" w:hAnsi="Tahoma" w:cs="Tahoma"/>
                <w:color w:val="000000"/>
                <w:kern w:val="28"/>
                <w:sz w:val="28"/>
                <w:szCs w:val="28"/>
                <w:lang w:val="en-US"/>
              </w:rPr>
              <w:t>Please also see Guidance Booklet for tips and conditions of entry</w:t>
            </w:r>
          </w:p>
          <w:bookmarkEnd w:id="1"/>
          <w:p w14:paraId="227EECFE" w14:textId="1C824747" w:rsidR="007D7FE7" w:rsidRPr="00267EAD" w:rsidRDefault="007D7FE7" w:rsidP="008D0758">
            <w:pPr>
              <w:jc w:val="both"/>
              <w:rPr>
                <w:rFonts w:ascii="Tahoma" w:hAnsi="Tahoma" w:cs="Tahoma"/>
                <w:b/>
                <w:bCs/>
                <w:sz w:val="16"/>
                <w:szCs w:val="16"/>
              </w:rPr>
            </w:pPr>
          </w:p>
        </w:tc>
      </w:tr>
      <w:tr w:rsidR="00A0236E" w:rsidRPr="00473A48" w14:paraId="3C56EA8A" w14:textId="77777777" w:rsidTr="0034445F">
        <w:trPr>
          <w:trHeight w:val="692"/>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145D17B" w14:textId="77777777" w:rsidR="00707C8E" w:rsidRPr="00267EAD" w:rsidRDefault="00707C8E"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3605BD87" w14:textId="77777777" w:rsidR="00A0236E" w:rsidRPr="00C51D9B" w:rsidRDefault="00A0236E"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C51D9B">
              <w:rPr>
                <w:rFonts w:ascii="Tahoma" w:eastAsia="Times New Roman" w:hAnsi="Tahoma" w:cs="Tahoma"/>
                <w:b/>
                <w:bCs/>
                <w:color w:val="000000"/>
                <w:kern w:val="28"/>
                <w:szCs w:val="24"/>
                <w:lang w:val="en-US"/>
              </w:rPr>
              <w:t xml:space="preserve">Interested in this category?  Please complete the </w:t>
            </w:r>
            <w:r w:rsidR="00707C8E" w:rsidRPr="00C51D9B">
              <w:rPr>
                <w:rFonts w:ascii="Tahoma" w:eastAsia="Times New Roman" w:hAnsi="Tahoma" w:cs="Tahoma"/>
                <w:b/>
                <w:bCs/>
                <w:color w:val="000000"/>
                <w:kern w:val="28"/>
                <w:szCs w:val="24"/>
                <w:lang w:val="en-US"/>
              </w:rPr>
              <w:t>nomination form on the next page</w:t>
            </w:r>
          </w:p>
          <w:p w14:paraId="73130941" w14:textId="60519D20" w:rsidR="009F064D" w:rsidRPr="00524429" w:rsidRDefault="009F064D" w:rsidP="00707C8E">
            <w:pPr>
              <w:pStyle w:val="ListParagraph"/>
              <w:tabs>
                <w:tab w:val="left" w:pos="2536"/>
                <w:tab w:val="center" w:pos="5580"/>
              </w:tabs>
              <w:ind w:left="-18" w:right="-1" w:firstLine="18"/>
              <w:rPr>
                <w:rFonts w:ascii="Tahoma" w:eastAsia="Times New Roman" w:hAnsi="Tahoma" w:cs="Tahoma"/>
                <w:b/>
                <w:bCs/>
                <w:color w:val="000000"/>
                <w:kern w:val="28"/>
                <w:sz w:val="28"/>
                <w:szCs w:val="28"/>
                <w:lang w:val="en-US"/>
              </w:rPr>
            </w:pPr>
          </w:p>
        </w:tc>
      </w:tr>
      <w:bookmarkEnd w:id="0"/>
      <w:tr w:rsidR="00584462" w:rsidRPr="00473A48" w14:paraId="6D2636A6" w14:textId="77777777" w:rsidTr="0034445F">
        <w:tblPrEx>
          <w:shd w:val="clear" w:color="auto" w:fill="E5F2F7"/>
        </w:tblPrEx>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lastRenderedPageBreak/>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34445F">
        <w:tblPrEx>
          <w:shd w:val="clear" w:color="auto" w:fill="E5F2F7"/>
        </w:tblPrEx>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34445F">
        <w:tblPrEx>
          <w:shd w:val="clear" w:color="auto" w:fill="E5F2F7"/>
        </w:tblPrEx>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34445F">
        <w:tblPrEx>
          <w:shd w:val="clear" w:color="auto" w:fill="E5F2F7"/>
        </w:tblPrEx>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34445F">
        <w:tblPrEx>
          <w:shd w:val="clear" w:color="auto" w:fill="E5F2F7"/>
        </w:tblPrEx>
        <w:trPr>
          <w:trHeight w:val="345"/>
        </w:trPr>
        <w:tc>
          <w:tcPr>
            <w:tcW w:w="10688" w:type="dxa"/>
            <w:gridSpan w:val="2"/>
            <w:tcBorders>
              <w:bottom w:val="single" w:sz="4" w:space="0" w:color="1F497D"/>
            </w:tcBorders>
            <w:shd w:val="clear" w:color="auto" w:fill="E5F2F7"/>
          </w:tcPr>
          <w:p w14:paraId="2A55960C" w14:textId="77777777" w:rsidR="00584462" w:rsidRPr="000717D4" w:rsidRDefault="00584462" w:rsidP="004C2AB2">
            <w:pPr>
              <w:rPr>
                <w:rFonts w:ascii="Tahoma" w:eastAsia="Times New Roman" w:hAnsi="Tahoma" w:cs="Tahoma"/>
                <w:b/>
                <w:color w:val="000000"/>
                <w:kern w:val="28"/>
                <w:szCs w:val="24"/>
                <w:lang w:val="en-US"/>
              </w:rPr>
            </w:pPr>
            <w:proofErr w:type="gramStart"/>
            <w:r w:rsidRPr="000717D4">
              <w:rPr>
                <w:rFonts w:ascii="Tahoma" w:eastAsia="Times New Roman" w:hAnsi="Tahoma" w:cs="Tahoma"/>
                <w:b/>
                <w:color w:val="000000"/>
                <w:kern w:val="28"/>
                <w:szCs w:val="24"/>
                <w:lang w:val="en-US"/>
              </w:rPr>
              <w:t>An</w:t>
            </w:r>
            <w:proofErr w:type="gramEnd"/>
            <w:r w:rsidRPr="000717D4">
              <w:rPr>
                <w:rFonts w:ascii="Tahoma" w:eastAsia="Times New Roman" w:hAnsi="Tahoma" w:cs="Tahoma"/>
                <w:b/>
                <w:color w:val="000000"/>
                <w:kern w:val="28"/>
                <w:szCs w:val="24"/>
                <w:lang w:val="en-US"/>
              </w:rPr>
              <w:t xml:space="preserve"> aim of the Awards is to share good practice with others.  Will you be happy for us to share your contact details?     Yes   </w:t>
            </w:r>
            <w:r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2" w:name="Check20"/>
            <w:r w:rsidRPr="000717D4">
              <w:rPr>
                <w:rFonts w:ascii="Tahoma" w:eastAsia="Times New Roman" w:hAnsi="Tahoma" w:cs="Tahoma"/>
                <w:b/>
                <w:color w:val="000000"/>
                <w:kern w:val="28"/>
                <w:szCs w:val="24"/>
                <w:lang w:val="en-US"/>
              </w:rPr>
              <w:instrText xml:space="preserve"> FORMCHECKBOX </w:instrText>
            </w:r>
            <w:r w:rsidR="00605370">
              <w:rPr>
                <w:rFonts w:ascii="Tahoma" w:eastAsia="Times New Roman" w:hAnsi="Tahoma" w:cs="Tahoma"/>
                <w:b/>
                <w:color w:val="000000"/>
                <w:kern w:val="28"/>
                <w:szCs w:val="24"/>
                <w:lang w:val="en-US"/>
              </w:rPr>
            </w:r>
            <w:r w:rsidR="00605370">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2"/>
            <w:r w:rsidRPr="000717D4">
              <w:rPr>
                <w:rFonts w:ascii="Tahoma" w:eastAsia="Times New Roman" w:hAnsi="Tahoma" w:cs="Tahoma"/>
                <w:b/>
                <w:color w:val="000000"/>
                <w:kern w:val="28"/>
                <w:szCs w:val="24"/>
                <w:lang w:val="en-US"/>
              </w:rPr>
              <w:t xml:space="preserve">       No </w:t>
            </w:r>
            <w:r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3" w:name="Check19"/>
            <w:r w:rsidRPr="000717D4">
              <w:rPr>
                <w:rFonts w:ascii="Tahoma" w:eastAsia="Times New Roman" w:hAnsi="Tahoma" w:cs="Tahoma"/>
                <w:b/>
                <w:color w:val="000000"/>
                <w:kern w:val="28"/>
                <w:szCs w:val="24"/>
                <w:lang w:val="en-US"/>
              </w:rPr>
              <w:instrText xml:space="preserve"> FORMCHECKBOX </w:instrText>
            </w:r>
            <w:r w:rsidR="00605370">
              <w:rPr>
                <w:rFonts w:ascii="Tahoma" w:eastAsia="Times New Roman" w:hAnsi="Tahoma" w:cs="Tahoma"/>
                <w:b/>
                <w:color w:val="000000"/>
                <w:kern w:val="28"/>
                <w:szCs w:val="24"/>
                <w:lang w:val="en-US"/>
              </w:rPr>
            </w:r>
            <w:r w:rsidR="00605370">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3"/>
            <w:r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580E4AAD" w:rsidR="004E7F59" w:rsidRPr="0029331A" w:rsidRDefault="000300C3"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a. </w:t>
            </w:r>
            <w:r w:rsidR="00605370" w:rsidRPr="00605370">
              <w:rPr>
                <w:rFonts w:ascii="Tahoma" w:eastAsia="Times New Roman" w:hAnsi="Tahoma" w:cs="Tahoma"/>
                <w:b/>
                <w:kern w:val="28"/>
                <w:szCs w:val="24"/>
              </w:rPr>
              <w:t xml:space="preserve">Outline how they have made a difference to others or their </w:t>
            </w:r>
            <w:proofErr w:type="gramStart"/>
            <w:r w:rsidR="00605370" w:rsidRPr="00605370">
              <w:rPr>
                <w:rFonts w:ascii="Tahoma" w:eastAsia="Times New Roman" w:hAnsi="Tahoma" w:cs="Tahoma"/>
                <w:b/>
                <w:kern w:val="28"/>
                <w:szCs w:val="24"/>
              </w:rPr>
              <w:t>community</w:t>
            </w:r>
            <w:proofErr w:type="gramEnd"/>
            <w:r w:rsidR="00A341D8" w:rsidRPr="00A341D8">
              <w:rPr>
                <w:rFonts w:ascii="Tahoma" w:eastAsia="Times New Roman" w:hAnsi="Tahoma" w:cs="Tahoma"/>
                <w:b/>
                <w:i/>
                <w:kern w:val="28"/>
                <w:szCs w:val="24"/>
                <w:lang w:val="en-US"/>
              </w:rPr>
              <w:t xml:space="preserve"> </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55A0CD3B" w14:textId="77777777" w:rsidR="003E3D88" w:rsidRDefault="003E3D88" w:rsidP="004E7F59">
            <w:pPr>
              <w:rPr>
                <w:rFonts w:ascii="Tahoma" w:eastAsia="Times New Roman" w:hAnsi="Tahoma" w:cs="Tahoma"/>
                <w:kern w:val="28"/>
                <w:szCs w:val="24"/>
                <w:lang w:val="en-US"/>
              </w:rPr>
            </w:pPr>
          </w:p>
          <w:p w14:paraId="38D439DF" w14:textId="77777777" w:rsidR="000300C3" w:rsidRPr="0029331A" w:rsidRDefault="000300C3" w:rsidP="004E7F59">
            <w:pPr>
              <w:rPr>
                <w:rFonts w:ascii="Tahoma" w:eastAsia="Times New Roman" w:hAnsi="Tahoma" w:cs="Tahoma"/>
                <w:kern w:val="28"/>
                <w:szCs w:val="24"/>
                <w:lang w:val="en-US"/>
              </w:rPr>
            </w:pPr>
          </w:p>
          <w:p w14:paraId="79D7280C" w14:textId="77777777" w:rsidR="004E7F59" w:rsidRPr="0029331A" w:rsidRDefault="004E7F59" w:rsidP="004E7F59">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29BC4099" w:rsidR="004E7F59" w:rsidRPr="0029331A" w:rsidRDefault="000300C3" w:rsidP="004E7F59">
            <w:pPr>
              <w:rPr>
                <w:rFonts w:ascii="Tahoma" w:eastAsia="Times New Roman" w:hAnsi="Tahoma" w:cs="Tahoma"/>
                <w:b/>
                <w:spacing w:val="-4"/>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b. </w:t>
            </w:r>
            <w:r w:rsidR="00605370" w:rsidRPr="00605370">
              <w:rPr>
                <w:rFonts w:ascii="Tahoma" w:eastAsia="Times New Roman" w:hAnsi="Tahoma" w:cs="Tahoma"/>
                <w:b/>
                <w:spacing w:val="-4"/>
                <w:kern w:val="28"/>
                <w:szCs w:val="24"/>
              </w:rPr>
              <w:t xml:space="preserve">What skills, </w:t>
            </w:r>
            <w:proofErr w:type="gramStart"/>
            <w:r w:rsidR="00605370" w:rsidRPr="00605370">
              <w:rPr>
                <w:rFonts w:ascii="Tahoma" w:eastAsia="Times New Roman" w:hAnsi="Tahoma" w:cs="Tahoma"/>
                <w:b/>
                <w:spacing w:val="-4"/>
                <w:kern w:val="28"/>
                <w:szCs w:val="24"/>
              </w:rPr>
              <w:t>commitment</w:t>
            </w:r>
            <w:proofErr w:type="gramEnd"/>
            <w:r w:rsidR="00605370" w:rsidRPr="00605370">
              <w:rPr>
                <w:rFonts w:ascii="Tahoma" w:eastAsia="Times New Roman" w:hAnsi="Tahoma" w:cs="Tahoma"/>
                <w:b/>
                <w:spacing w:val="-4"/>
                <w:kern w:val="28"/>
                <w:szCs w:val="24"/>
              </w:rPr>
              <w:t xml:space="preserve"> and energy they have shown</w:t>
            </w:r>
            <w:r w:rsidR="003A5B1D" w:rsidRPr="003A5B1D">
              <w:rPr>
                <w:rFonts w:ascii="Tahoma" w:eastAsia="Times New Roman" w:hAnsi="Tahoma" w:cs="Tahoma"/>
                <w:b/>
                <w:i/>
                <w:spacing w:val="-4"/>
                <w:kern w:val="28"/>
                <w:szCs w:val="24"/>
                <w:lang w:val="en-US"/>
              </w:rPr>
              <w:t xml:space="preserve"> </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134DE946" w14:textId="77777777" w:rsidR="003E3D88" w:rsidRDefault="003E3D88" w:rsidP="004E7F59">
            <w:pPr>
              <w:rPr>
                <w:rFonts w:ascii="Tahoma" w:eastAsia="Times New Roman" w:hAnsi="Tahoma" w:cs="Tahoma"/>
                <w:color w:val="FF0000"/>
                <w:kern w:val="28"/>
                <w:szCs w:val="24"/>
                <w:lang w:val="en-US"/>
              </w:rPr>
            </w:pPr>
          </w:p>
          <w:p w14:paraId="29DE937E" w14:textId="77777777" w:rsidR="000300C3" w:rsidRPr="0029331A" w:rsidRDefault="000300C3"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7F486F76" w:rsidR="004E7F59" w:rsidRPr="0029331A" w:rsidRDefault="000300C3"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c. </w:t>
            </w:r>
            <w:r w:rsidR="00605370" w:rsidRPr="00605370">
              <w:rPr>
                <w:rFonts w:ascii="Tahoma" w:eastAsia="Times New Roman" w:hAnsi="Tahoma" w:cs="Tahoma"/>
                <w:b/>
                <w:kern w:val="28"/>
                <w:szCs w:val="24"/>
              </w:rPr>
              <w:t>Any personal challenges or social barriers they may have had to overcome in helping others or their community</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Default="004E7F59" w:rsidP="004E7F59">
            <w:pPr>
              <w:rPr>
                <w:rFonts w:ascii="Tahoma" w:eastAsia="Times New Roman" w:hAnsi="Tahoma" w:cs="Tahoma"/>
                <w:color w:val="FF0000"/>
                <w:kern w:val="28"/>
                <w:szCs w:val="24"/>
                <w:lang w:val="en-US"/>
              </w:rPr>
            </w:pPr>
          </w:p>
          <w:p w14:paraId="0A3CF824" w14:textId="77777777" w:rsidR="000300C3" w:rsidRPr="0029331A" w:rsidRDefault="000300C3"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0D518020" w:rsidR="00584462" w:rsidRPr="0029331A" w:rsidRDefault="000300C3" w:rsidP="004C2AB2">
            <w:pPr>
              <w:rPr>
                <w:rFonts w:ascii="Tahoma" w:eastAsia="Times New Roman" w:hAnsi="Tahoma" w:cs="Tahoma"/>
                <w:b/>
                <w:spacing w:val="-6"/>
                <w:kern w:val="28"/>
                <w:sz w:val="16"/>
                <w:szCs w:val="16"/>
                <w:lang w:val="en-US"/>
              </w:rPr>
            </w:pPr>
            <w:r>
              <w:rPr>
                <w:rFonts w:ascii="Tahoma" w:eastAsia="Times New Roman" w:hAnsi="Tahoma" w:cs="Tahoma"/>
                <w:b/>
                <w:kern w:val="28"/>
                <w:szCs w:val="24"/>
                <w:lang w:val="en-US"/>
              </w:rPr>
              <w:t>2</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001A42F4" w:rsidRPr="0029331A">
              <w:rPr>
                <w:rFonts w:ascii="Tahoma" w:eastAsia="Times New Roman" w:hAnsi="Tahoma" w:cs="Tahoma"/>
                <w:b/>
                <w:spacing w:val="-6"/>
                <w:kern w:val="28"/>
                <w:szCs w:val="24"/>
                <w:lang w:val="en-US"/>
              </w:rPr>
              <w:t>further information you would like to share, please include it here</w:t>
            </w:r>
            <w:r w:rsidR="00584462" w:rsidRPr="0029331A">
              <w:rPr>
                <w:rFonts w:ascii="Tahoma" w:eastAsia="Times New Roman" w:hAnsi="Tahoma" w:cs="Tahoma"/>
                <w:b/>
                <w:spacing w:val="-6"/>
                <w:kern w:val="28"/>
                <w:szCs w:val="24"/>
                <w:lang w:val="en-US"/>
              </w:rPr>
              <w:t xml:space="preserve"> </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805235F" w14:textId="77777777" w:rsidR="00584462" w:rsidRDefault="00584462" w:rsidP="004C2AB2">
            <w:pPr>
              <w:rPr>
                <w:rFonts w:ascii="Tahoma" w:eastAsia="Times New Roman" w:hAnsi="Tahoma" w:cs="Tahoma"/>
                <w:kern w:val="28"/>
                <w:szCs w:val="24"/>
                <w:lang w:val="en-US"/>
              </w:rPr>
            </w:pPr>
          </w:p>
          <w:p w14:paraId="159F5249" w14:textId="77777777" w:rsidR="000300C3" w:rsidRDefault="000300C3" w:rsidP="004C2AB2">
            <w:pPr>
              <w:rPr>
                <w:rFonts w:ascii="Tahoma" w:eastAsia="Times New Roman" w:hAnsi="Tahoma" w:cs="Tahoma"/>
                <w:kern w:val="28"/>
                <w:szCs w:val="24"/>
                <w:lang w:val="en-US"/>
              </w:rPr>
            </w:pPr>
          </w:p>
          <w:p w14:paraId="38670B35" w14:textId="77777777" w:rsidR="003E3D88" w:rsidRPr="0029331A" w:rsidRDefault="003E3D88" w:rsidP="004C2AB2">
            <w:pPr>
              <w:rPr>
                <w:rFonts w:ascii="Tahoma" w:eastAsia="Times New Roman" w:hAnsi="Tahoma" w:cs="Tahoma"/>
                <w:kern w:val="28"/>
                <w:szCs w:val="24"/>
                <w:lang w:val="en-US"/>
              </w:rPr>
            </w:pPr>
          </w:p>
          <w:p w14:paraId="682AB5F9" w14:textId="77777777" w:rsidR="00584462" w:rsidRPr="0029331A" w:rsidRDefault="00584462"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4" w:name="_Hlk29889870"/>
          </w:p>
          <w:p w14:paraId="439DCF18" w14:textId="29038F38" w:rsidR="00584462" w:rsidRPr="000717D4" w:rsidRDefault="00584462" w:rsidP="004C2AB2">
            <w:pPr>
              <w:jc w:val="center"/>
              <w:rPr>
                <w:rFonts w:ascii="Tahoma" w:hAnsi="Tahoma" w:cs="Tahoma"/>
                <w:bCs/>
                <w:sz w:val="28"/>
                <w:szCs w:val="28"/>
                <w:u w:val="single"/>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 xml:space="preserve">noon </w:t>
            </w:r>
            <w:r w:rsidR="00BF0FD3">
              <w:rPr>
                <w:rFonts w:ascii="Tahoma" w:eastAsia="Times New Roman" w:hAnsi="Tahoma" w:cs="Tahoma"/>
                <w:bCs/>
                <w:kern w:val="28"/>
                <w:szCs w:val="24"/>
                <w:u w:val="single"/>
                <w:lang w:val="en-US"/>
              </w:rPr>
              <w:t>30</w:t>
            </w:r>
            <w:r w:rsidR="00BF0FD3" w:rsidRPr="00BF0FD3">
              <w:rPr>
                <w:rFonts w:ascii="Tahoma" w:eastAsia="Times New Roman" w:hAnsi="Tahoma" w:cs="Tahoma"/>
                <w:bCs/>
                <w:kern w:val="28"/>
                <w:szCs w:val="24"/>
                <w:u w:val="single"/>
                <w:vertAlign w:val="superscript"/>
                <w:lang w:val="en-US"/>
              </w:rPr>
              <w:t>th</w:t>
            </w:r>
            <w:r w:rsidR="00BF0FD3">
              <w:rPr>
                <w:rFonts w:ascii="Tahoma" w:eastAsia="Times New Roman" w:hAnsi="Tahoma" w:cs="Tahoma"/>
                <w:bCs/>
                <w:kern w:val="28"/>
                <w:szCs w:val="24"/>
                <w:u w:val="single"/>
                <w:lang w:val="en-US"/>
              </w:rPr>
              <w:t xml:space="preserve"> April 2024</w:t>
            </w:r>
            <w:r w:rsidRPr="000717D4">
              <w:rPr>
                <w:rFonts w:ascii="Tahoma" w:eastAsia="Times New Roman" w:hAnsi="Tahoma" w:cs="Tahoma"/>
                <w:bCs/>
                <w:kern w:val="28"/>
                <w:szCs w:val="24"/>
                <w:lang w:val="en-US"/>
              </w:rPr>
              <w:t xml:space="preserve"> to </w:t>
            </w:r>
            <w:hyperlink r:id="rId11" w:history="1">
              <w:r w:rsidRPr="000717D4">
                <w:rPr>
                  <w:rStyle w:val="Hyperlink"/>
                  <w:rFonts w:ascii="Tahoma" w:eastAsia="Times New Roman" w:hAnsi="Tahoma" w:cs="Tahoma"/>
                  <w:bCs/>
                  <w:color w:val="auto"/>
                  <w:kern w:val="28"/>
                  <w:szCs w:val="24"/>
                  <w:lang w:val="en-US"/>
                </w:rPr>
                <w:t>iona@tpas.cymru</w:t>
              </w:r>
            </w:hyperlink>
            <w:r w:rsidRPr="000717D4">
              <w:rPr>
                <w:rFonts w:ascii="Tahoma" w:hAnsi="Tahoma" w:cs="Tahoma"/>
                <w:bCs/>
                <w:sz w:val="28"/>
                <w:szCs w:val="28"/>
                <w:u w:val="single"/>
              </w:rPr>
              <w:t xml:space="preserve"> </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 xml:space="preserve">No late entries will be </w:t>
            </w:r>
            <w:proofErr w:type="gramStart"/>
            <w:r w:rsidRPr="000717D4">
              <w:rPr>
                <w:rFonts w:ascii="Tahoma" w:hAnsi="Tahoma" w:cs="Tahoma"/>
                <w:b/>
                <w:sz w:val="28"/>
                <w:szCs w:val="28"/>
                <w:u w:val="single"/>
              </w:rPr>
              <w:t>considered</w:t>
            </w:r>
            <w:proofErr w:type="gramEnd"/>
          </w:p>
          <w:p w14:paraId="6C549E83" w14:textId="77777777" w:rsidR="00584462" w:rsidRPr="000717D4" w:rsidRDefault="00584462" w:rsidP="004C2AB2">
            <w:pPr>
              <w:jc w:val="center"/>
              <w:rPr>
                <w:rFonts w:ascii="Tahoma" w:hAnsi="Tahoma" w:cs="Tahoma"/>
                <w:b/>
                <w:sz w:val="28"/>
                <w:szCs w:val="28"/>
                <w:u w:val="single"/>
              </w:rPr>
            </w:pPr>
          </w:p>
          <w:p w14:paraId="055205D9"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bCs/>
                <w:kern w:val="28"/>
                <w:szCs w:val="24"/>
              </w:rPr>
              <w:t xml:space="preserve">This event is kindly sponsored by: </w:t>
            </w:r>
          </w:p>
          <w:p w14:paraId="36B70BDB"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noProof/>
                <w:kern w:val="28"/>
                <w:szCs w:val="24"/>
              </w:rPr>
              <w:drawing>
                <wp:anchor distT="0" distB="0" distL="114300" distR="114300" simplePos="0" relativeHeight="251658240" behindDoc="0" locked="0" layoutInCell="1" allowOverlap="1" wp14:anchorId="5E0FA636" wp14:editId="19684959">
                  <wp:simplePos x="0" y="0"/>
                  <wp:positionH relativeFrom="column">
                    <wp:posOffset>2662344</wp:posOffset>
                  </wp:positionH>
                  <wp:positionV relativeFrom="paragraph">
                    <wp:posOffset>55457</wp:posOffset>
                  </wp:positionV>
                  <wp:extent cx="1207770" cy="779145"/>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770" cy="779145"/>
                          </a:xfrm>
                          <a:prstGeom prst="rect">
                            <a:avLst/>
                          </a:prstGeom>
                        </pic:spPr>
                      </pic:pic>
                    </a:graphicData>
                  </a:graphic>
                  <wp14:sizeRelH relativeFrom="page">
                    <wp14:pctWidth>0</wp14:pctWidth>
                  </wp14:sizeRelH>
                  <wp14:sizeRelV relativeFrom="page">
                    <wp14:pctHeight>0</wp14:pctHeight>
                  </wp14:sizeRelV>
                </wp:anchor>
              </w:drawing>
            </w:r>
          </w:p>
          <w:p w14:paraId="274EA8FA" w14:textId="77777777" w:rsidR="00584462" w:rsidRPr="000717D4" w:rsidRDefault="00584462" w:rsidP="004C2AB2">
            <w:pPr>
              <w:ind w:left="-25" w:right="2"/>
              <w:jc w:val="center"/>
              <w:rPr>
                <w:rFonts w:ascii="Tahoma" w:eastAsia="Times New Roman" w:hAnsi="Tahoma" w:cs="Tahoma"/>
                <w:b/>
                <w:bCs/>
                <w:kern w:val="28"/>
                <w:szCs w:val="24"/>
              </w:rPr>
            </w:pPr>
          </w:p>
          <w:p w14:paraId="0FB53F30" w14:textId="77777777" w:rsidR="00584462" w:rsidRPr="000717D4" w:rsidRDefault="00584462" w:rsidP="004C2AB2">
            <w:pPr>
              <w:ind w:left="-25" w:right="2"/>
              <w:jc w:val="center"/>
              <w:rPr>
                <w:rFonts w:ascii="Tahoma" w:eastAsia="Times New Roman" w:hAnsi="Tahoma" w:cs="Tahoma"/>
                <w:b/>
                <w:kern w:val="28"/>
                <w:szCs w:val="24"/>
              </w:rPr>
            </w:pPr>
          </w:p>
          <w:bookmarkEnd w:id="4"/>
          <w:p w14:paraId="3745C90A" w14:textId="77777777" w:rsidR="00584462" w:rsidRPr="000717D4" w:rsidRDefault="00584462" w:rsidP="004C2AB2">
            <w:pPr>
              <w:ind w:left="-25" w:right="2"/>
              <w:jc w:val="center"/>
              <w:rPr>
                <w:rFonts w:ascii="Tahoma" w:eastAsia="Times New Roman" w:hAnsi="Tahoma" w:cs="Tahoma"/>
                <w:b/>
                <w:color w:val="000000"/>
                <w:kern w:val="28"/>
                <w:szCs w:val="24"/>
                <w:lang w:val="en-US"/>
              </w:rPr>
            </w:pPr>
          </w:p>
          <w:p w14:paraId="0B3E4BBE" w14:textId="77777777" w:rsidR="00584462" w:rsidRPr="000717D4" w:rsidRDefault="00584462" w:rsidP="004C2AB2">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1217D0">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19CD" w14:textId="77777777" w:rsidR="001217D0" w:rsidRDefault="001217D0" w:rsidP="00473A48">
      <w:r>
        <w:separator/>
      </w:r>
    </w:p>
  </w:endnote>
  <w:endnote w:type="continuationSeparator" w:id="0">
    <w:p w14:paraId="6D0C43C3" w14:textId="77777777" w:rsidR="001217D0" w:rsidRDefault="001217D0" w:rsidP="00473A48">
      <w:r>
        <w:continuationSeparator/>
      </w:r>
    </w:p>
  </w:endnote>
  <w:endnote w:type="continuationNotice" w:id="1">
    <w:p w14:paraId="66602E43" w14:textId="77777777" w:rsidR="001217D0" w:rsidRDefault="00121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ays">
    <w:panose1 w:val="02000505050000020004"/>
    <w:charset w:val="00"/>
    <w:family w:val="auto"/>
    <w:pitch w:val="variable"/>
    <w:sig w:usb0="8000022F" w:usb1="0000000A" w:usb2="00000000" w:usb3="00000000" w:csb0="00000005"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EE86" w14:textId="77777777" w:rsidR="001217D0" w:rsidRDefault="001217D0" w:rsidP="00473A48">
      <w:r>
        <w:separator/>
      </w:r>
    </w:p>
  </w:footnote>
  <w:footnote w:type="continuationSeparator" w:id="0">
    <w:p w14:paraId="03146C1A" w14:textId="77777777" w:rsidR="001217D0" w:rsidRDefault="001217D0" w:rsidP="00473A48">
      <w:r>
        <w:continuationSeparator/>
      </w:r>
    </w:p>
  </w:footnote>
  <w:footnote w:type="continuationNotice" w:id="1">
    <w:p w14:paraId="7C0D3691" w14:textId="77777777" w:rsidR="001217D0" w:rsidRDefault="001217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0318859">
    <w:abstractNumId w:val="4"/>
  </w:num>
  <w:num w:numId="2" w16cid:durableId="1509364132">
    <w:abstractNumId w:val="2"/>
  </w:num>
  <w:num w:numId="3" w16cid:durableId="22748630">
    <w:abstractNumId w:val="1"/>
  </w:num>
  <w:num w:numId="4" w16cid:durableId="646864427">
    <w:abstractNumId w:val="3"/>
  </w:num>
  <w:num w:numId="5" w16cid:durableId="677388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300C3"/>
    <w:rsid w:val="000717D4"/>
    <w:rsid w:val="000D1223"/>
    <w:rsid w:val="0010014F"/>
    <w:rsid w:val="00111077"/>
    <w:rsid w:val="00116801"/>
    <w:rsid w:val="001170CE"/>
    <w:rsid w:val="0012107C"/>
    <w:rsid w:val="001217D0"/>
    <w:rsid w:val="001867EE"/>
    <w:rsid w:val="001A42F4"/>
    <w:rsid w:val="001A5615"/>
    <w:rsid w:val="001E06DD"/>
    <w:rsid w:val="001E263D"/>
    <w:rsid w:val="001F63E9"/>
    <w:rsid w:val="0020234F"/>
    <w:rsid w:val="00204BDE"/>
    <w:rsid w:val="00216B0B"/>
    <w:rsid w:val="002431C3"/>
    <w:rsid w:val="002434DB"/>
    <w:rsid w:val="00267EAD"/>
    <w:rsid w:val="0029331A"/>
    <w:rsid w:val="003314D1"/>
    <w:rsid w:val="00331FA0"/>
    <w:rsid w:val="0034445F"/>
    <w:rsid w:val="003A5B1D"/>
    <w:rsid w:val="003B551E"/>
    <w:rsid w:val="003E3D88"/>
    <w:rsid w:val="00471A1E"/>
    <w:rsid w:val="00473A48"/>
    <w:rsid w:val="004A5122"/>
    <w:rsid w:val="004A635A"/>
    <w:rsid w:val="004B366D"/>
    <w:rsid w:val="004E7F59"/>
    <w:rsid w:val="00524429"/>
    <w:rsid w:val="0054780D"/>
    <w:rsid w:val="00547836"/>
    <w:rsid w:val="00554BBA"/>
    <w:rsid w:val="00566484"/>
    <w:rsid w:val="00584462"/>
    <w:rsid w:val="0059351B"/>
    <w:rsid w:val="005B18CD"/>
    <w:rsid w:val="005F7DFD"/>
    <w:rsid w:val="00605370"/>
    <w:rsid w:val="00607379"/>
    <w:rsid w:val="00620BBA"/>
    <w:rsid w:val="00660689"/>
    <w:rsid w:val="006C3844"/>
    <w:rsid w:val="00707C8E"/>
    <w:rsid w:val="007473AF"/>
    <w:rsid w:val="00747669"/>
    <w:rsid w:val="007D7FE7"/>
    <w:rsid w:val="007F6463"/>
    <w:rsid w:val="00805A1D"/>
    <w:rsid w:val="008225F3"/>
    <w:rsid w:val="008268A9"/>
    <w:rsid w:val="00841F3A"/>
    <w:rsid w:val="00845838"/>
    <w:rsid w:val="008D0758"/>
    <w:rsid w:val="008D0B75"/>
    <w:rsid w:val="00902995"/>
    <w:rsid w:val="0094652B"/>
    <w:rsid w:val="00947075"/>
    <w:rsid w:val="00953447"/>
    <w:rsid w:val="00963E7B"/>
    <w:rsid w:val="0099386D"/>
    <w:rsid w:val="009F064D"/>
    <w:rsid w:val="009F173E"/>
    <w:rsid w:val="00A0236E"/>
    <w:rsid w:val="00A17D21"/>
    <w:rsid w:val="00A215C6"/>
    <w:rsid w:val="00A341D8"/>
    <w:rsid w:val="00A637FC"/>
    <w:rsid w:val="00A7482A"/>
    <w:rsid w:val="00A75D9B"/>
    <w:rsid w:val="00AA02D2"/>
    <w:rsid w:val="00AE2CD5"/>
    <w:rsid w:val="00AE42A6"/>
    <w:rsid w:val="00B06E69"/>
    <w:rsid w:val="00B507FC"/>
    <w:rsid w:val="00B71B03"/>
    <w:rsid w:val="00B80064"/>
    <w:rsid w:val="00BA32E9"/>
    <w:rsid w:val="00BB1D5C"/>
    <w:rsid w:val="00BC6737"/>
    <w:rsid w:val="00BE1AD2"/>
    <w:rsid w:val="00BE6570"/>
    <w:rsid w:val="00BF0FD3"/>
    <w:rsid w:val="00C23371"/>
    <w:rsid w:val="00C45E76"/>
    <w:rsid w:val="00C51D9B"/>
    <w:rsid w:val="00C522BF"/>
    <w:rsid w:val="00D261F8"/>
    <w:rsid w:val="00D564AD"/>
    <w:rsid w:val="00DB12C2"/>
    <w:rsid w:val="00E30E86"/>
    <w:rsid w:val="00E41669"/>
    <w:rsid w:val="00E811EB"/>
    <w:rsid w:val="00E957F5"/>
    <w:rsid w:val="00F26F49"/>
    <w:rsid w:val="00F32B1D"/>
    <w:rsid w:val="00F3790B"/>
    <w:rsid w:val="00F63568"/>
    <w:rsid w:val="00F806B6"/>
    <w:rsid w:val="00FA582D"/>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na@tpas.cymr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8" ma:contentTypeDescription="Create a new document." ma:contentTypeScope="" ma:versionID="78711458bf0f033322b21c338d5153d4">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c0ac5c3e2d4f496488262eaeec17204"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cc3dd-80b4-4fc0-8563-8f99b3c05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c35267-da97-45ac-85c5-3e1745dc29d6}" ma:internalName="TaxCatchAll" ma:showField="CatchAllData" ma:web="d77b53b4-65d0-4cc8-b5d8-22a236671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028ae9-49aa-4fc5-b287-4993422a68d1">
      <Terms xmlns="http://schemas.microsoft.com/office/infopath/2007/PartnerControls"/>
    </lcf76f155ced4ddcb4097134ff3c332f>
    <TaxCatchAll xmlns="d77b53b4-65d0-4cc8-b5d8-22a236671b53" xsi:nil="true"/>
  </documentManagement>
</p:properties>
</file>

<file path=customXml/itemProps1.xml><?xml version="1.0" encoding="utf-8"?>
<ds:datastoreItem xmlns:ds="http://schemas.openxmlformats.org/officeDocument/2006/customXml" ds:itemID="{4F6DADCD-F7CC-4130-95CE-19E926D82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18BE5-F53C-467C-86DD-5B7BA0FA9A9C}">
  <ds:schemaRefs>
    <ds:schemaRef ds:uri="http://schemas.microsoft.com/sharepoint/v3/contenttype/forms"/>
  </ds:schemaRefs>
</ds:datastoreItem>
</file>

<file path=customXml/itemProps3.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 ds:uri="4c028ae9-49aa-4fc5-b287-4993422a68d1"/>
    <ds:schemaRef ds:uri="d77b53b4-65d0-4cc8-b5d8-22a236671b53"/>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Iona Robertson</cp:lastModifiedBy>
  <cp:revision>84</cp:revision>
  <cp:lastPrinted>2020-01-13T11:58:00Z</cp:lastPrinted>
  <dcterms:created xsi:type="dcterms:W3CDTF">2019-02-01T13:43:00Z</dcterms:created>
  <dcterms:modified xsi:type="dcterms:W3CDTF">2024-01-29T15:31:00Z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y fmtid="{D5CDD505-2E9C-101B-9397-08002B2CF9AE}" pid="4" name="MediaServiceImageTags">
    <vt:lpwstr/>
  </property>
</Properties>
</file>